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9B" w:rsidRPr="009C5617" w:rsidRDefault="00E11E9B" w:rsidP="00E11E9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E2F07" wp14:editId="635F0AEA">
            <wp:simplePos x="0" y="0"/>
            <wp:positionH relativeFrom="column">
              <wp:posOffset>4972685</wp:posOffset>
            </wp:positionH>
            <wp:positionV relativeFrom="paragraph">
              <wp:posOffset>-55880</wp:posOffset>
            </wp:positionV>
            <wp:extent cx="1314450" cy="885825"/>
            <wp:effectExtent l="0" t="0" r="0" b="9525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9B" w:rsidRPr="001934C5" w:rsidRDefault="00E11E9B" w:rsidP="00E11E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34C5">
        <w:rPr>
          <w:rFonts w:ascii="Times New Roman" w:eastAsia="Times New Roman" w:hAnsi="Times New Roman"/>
          <w:lang w:eastAsia="ru-RU"/>
        </w:rPr>
        <w:t>Согласовано:</w:t>
      </w:r>
      <w:r w:rsidRPr="001934C5">
        <w:rPr>
          <w:rFonts w:ascii="Times New Roman" w:eastAsia="Times New Roman" w:hAnsi="Times New Roman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/>
          <w:lang w:eastAsia="ru-RU"/>
        </w:rPr>
        <w:t>Рассмотрено</w:t>
      </w:r>
      <w:proofErr w:type="gramStart"/>
      <w:r w:rsidRPr="001934C5">
        <w:rPr>
          <w:rFonts w:ascii="Times New Roman" w:eastAsia="Times New Roman" w:hAnsi="Times New Roman"/>
          <w:lang w:eastAsia="ru-RU"/>
        </w:rPr>
        <w:t xml:space="preserve">                                                            У</w:t>
      </w:r>
      <w:proofErr w:type="gramEnd"/>
      <w:r w:rsidRPr="001934C5">
        <w:rPr>
          <w:rFonts w:ascii="Times New Roman" w:eastAsia="Times New Roman" w:hAnsi="Times New Roman"/>
          <w:lang w:eastAsia="ru-RU"/>
        </w:rPr>
        <w:t>тверждаю:</w:t>
      </w:r>
      <w:r>
        <w:rPr>
          <w:rFonts w:ascii="Times New Roman" w:eastAsia="Times New Roman" w:hAnsi="Times New Roman"/>
          <w:lang w:eastAsia="ru-RU"/>
        </w:rPr>
        <w:t xml:space="preserve">                       на Совете школы</w:t>
      </w:r>
    </w:p>
    <w:p w:rsidR="00E11E9B" w:rsidRPr="001934C5" w:rsidRDefault="00E11E9B" w:rsidP="00E11E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34C5">
        <w:rPr>
          <w:rFonts w:ascii="Times New Roman" w:eastAsia="Times New Roman" w:hAnsi="Times New Roman"/>
          <w:lang w:eastAsia="ru-RU"/>
        </w:rPr>
        <w:t>Председатель профкома                                                               Директор школы</w:t>
      </w:r>
    </w:p>
    <w:p w:rsidR="00E11E9B" w:rsidRPr="001934C5" w:rsidRDefault="00E11E9B" w:rsidP="00E11E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34C5">
        <w:rPr>
          <w:rFonts w:ascii="Times New Roman" w:eastAsia="Times New Roman" w:hAnsi="Times New Roman"/>
          <w:lang w:eastAsia="ru-RU"/>
        </w:rPr>
        <w:t xml:space="preserve">  ______________ </w:t>
      </w:r>
      <w:proofErr w:type="spellStart"/>
      <w:r w:rsidRPr="001934C5">
        <w:rPr>
          <w:rFonts w:ascii="Times New Roman" w:eastAsia="Times New Roman" w:hAnsi="Times New Roman"/>
          <w:lang w:eastAsia="ru-RU"/>
        </w:rPr>
        <w:t>Н.А.Пустовалова</w:t>
      </w:r>
      <w:proofErr w:type="spellEnd"/>
      <w:r w:rsidRPr="001934C5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proofErr w:type="spellStart"/>
      <w:r w:rsidRPr="001934C5">
        <w:rPr>
          <w:rFonts w:ascii="Times New Roman" w:eastAsia="Times New Roman" w:hAnsi="Times New Roman"/>
          <w:lang w:eastAsia="ru-RU"/>
        </w:rPr>
        <w:t>А.А.Апурина</w:t>
      </w:r>
      <w:proofErr w:type="spellEnd"/>
    </w:p>
    <w:p w:rsidR="00E11E9B" w:rsidRPr="001934C5" w:rsidRDefault="00AB0918" w:rsidP="00E11E9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1A70AFE" wp14:editId="005D57F7">
            <wp:simplePos x="0" y="0"/>
            <wp:positionH relativeFrom="column">
              <wp:posOffset>795020</wp:posOffset>
            </wp:positionH>
            <wp:positionV relativeFrom="paragraph">
              <wp:posOffset>111760</wp:posOffset>
            </wp:positionV>
            <wp:extent cx="1697990" cy="1841500"/>
            <wp:effectExtent l="0" t="0" r="0" b="6350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9B" w:rsidRPr="001934C5" w:rsidRDefault="00E11E9B" w:rsidP="00E11E9B">
      <w:pPr>
        <w:tabs>
          <w:tab w:val="center" w:pos="460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34C5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Приказ № 37-п от «28» мая 2019 г</w:t>
      </w:r>
    </w:p>
    <w:p w:rsidR="00E11E9B" w:rsidRDefault="00E11E9B" w:rsidP="00E11E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1E9B" w:rsidRDefault="00E11E9B" w:rsidP="00E1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E9B" w:rsidRDefault="00E11E9B" w:rsidP="00E1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E9B" w:rsidRDefault="00E11E9B" w:rsidP="00E1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E9B" w:rsidRDefault="00E11E9B" w:rsidP="00E1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E9B" w:rsidRDefault="00E11E9B" w:rsidP="00E11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0918" w:rsidRDefault="00AB0918" w:rsidP="00AB0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918" w:rsidRDefault="00AB0918" w:rsidP="00AB0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918" w:rsidRDefault="00AB0918" w:rsidP="00AB09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0918" w:rsidRDefault="00AB0918" w:rsidP="00AB0918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b/>
          <w:bCs/>
          <w:sz w:val="28"/>
          <w:szCs w:val="28"/>
        </w:rPr>
        <w:t xml:space="preserve">ПОЛОЖЕНИЕ </w:t>
      </w:r>
      <w:bookmarkStart w:id="0" w:name="_GoBack"/>
      <w:bookmarkEnd w:id="0"/>
    </w:p>
    <w:p w:rsidR="00AB0918" w:rsidRPr="00AB0918" w:rsidRDefault="00AB0918" w:rsidP="00AB0918">
      <w:pPr>
        <w:pStyle w:val="Default"/>
        <w:jc w:val="center"/>
        <w:rPr>
          <w:sz w:val="23"/>
          <w:szCs w:val="23"/>
        </w:rPr>
      </w:pPr>
      <w:r w:rsidRPr="00D6033D">
        <w:rPr>
          <w:b/>
          <w:bCs/>
          <w:sz w:val="28"/>
          <w:szCs w:val="28"/>
        </w:rPr>
        <w:t>о детском оздоровительном лагере с дневным пребыванием детей Муниципального бюджетного образовательного учреждения средней общеобразовательной школы с. Липовка Башмако</w:t>
      </w:r>
      <w:r>
        <w:rPr>
          <w:b/>
          <w:bCs/>
          <w:sz w:val="28"/>
          <w:szCs w:val="28"/>
        </w:rPr>
        <w:t>вского района Пензенской области.</w:t>
      </w:r>
    </w:p>
    <w:p w:rsidR="00E11E9B" w:rsidRDefault="00E11E9B" w:rsidP="00E11E9B">
      <w:pPr>
        <w:pStyle w:val="Default"/>
      </w:pPr>
    </w:p>
    <w:p w:rsidR="00E11E9B" w:rsidRDefault="00E11E9B" w:rsidP="00E11E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 </w:t>
      </w:r>
    </w:p>
    <w:p w:rsidR="00E11E9B" w:rsidRPr="00B77533" w:rsidRDefault="00E11E9B" w:rsidP="00E11E9B">
      <w:pPr>
        <w:pStyle w:val="Default"/>
      </w:pPr>
      <w:r w:rsidRPr="00B77533">
        <w:t>1.1. Настоящее положение определяет порядок создания и функционирование детского оздоровительного лагеря с дневным пребыванием детей Муниципального бюджетного образовательного учреждения средней общеобразовательной школы с. Липовка (МБОУСОШ с. Липовка). Положение включает;</w:t>
      </w:r>
    </w:p>
    <w:p w:rsidR="00E11E9B" w:rsidRPr="00B77533" w:rsidRDefault="00E11E9B" w:rsidP="00E11E9B">
      <w:pPr>
        <w:pStyle w:val="Default"/>
      </w:pPr>
      <w:r w:rsidRPr="00B77533">
        <w:t xml:space="preserve">а) предназначение учреждения; </w:t>
      </w:r>
    </w:p>
    <w:p w:rsidR="00E11E9B" w:rsidRPr="00B77533" w:rsidRDefault="00E11E9B" w:rsidP="00E11E9B">
      <w:pPr>
        <w:pStyle w:val="Default"/>
      </w:pPr>
      <w:r w:rsidRPr="00B77533">
        <w:t xml:space="preserve">б) основные задачи деятельности учреждения, группы обслуживаемых детей; </w:t>
      </w:r>
    </w:p>
    <w:p w:rsidR="00E11E9B" w:rsidRPr="00B77533" w:rsidRDefault="00E11E9B" w:rsidP="00E11E9B">
      <w:pPr>
        <w:pStyle w:val="Default"/>
      </w:pPr>
      <w:r w:rsidRPr="00B77533">
        <w:t xml:space="preserve">в) порядок создания, содержания, реорганизации учреждения; </w:t>
      </w:r>
    </w:p>
    <w:p w:rsidR="00E11E9B" w:rsidRPr="00B77533" w:rsidRDefault="00E11E9B" w:rsidP="00E11E9B">
      <w:pPr>
        <w:pStyle w:val="Default"/>
      </w:pPr>
      <w:r w:rsidRPr="00B77533">
        <w:t xml:space="preserve">г) юридический статус, ведомственная принадлежность, источники финансирования; </w:t>
      </w:r>
    </w:p>
    <w:p w:rsidR="00E11E9B" w:rsidRPr="00B77533" w:rsidRDefault="00E11E9B" w:rsidP="00E11E9B">
      <w:pPr>
        <w:pStyle w:val="Default"/>
      </w:pPr>
      <w:r w:rsidRPr="00B77533">
        <w:t xml:space="preserve">д) правила внутреннего распорядка; </w:t>
      </w:r>
    </w:p>
    <w:p w:rsidR="00E11E9B" w:rsidRPr="00B77533" w:rsidRDefault="00E11E9B" w:rsidP="00E11E9B">
      <w:pPr>
        <w:pStyle w:val="Default"/>
      </w:pPr>
      <w:r w:rsidRPr="00B77533">
        <w:t xml:space="preserve">е) порядок и условия принятия (зачисления) детей на обслуживание и снятия с него; </w:t>
      </w:r>
    </w:p>
    <w:p w:rsidR="00E11E9B" w:rsidRDefault="00E11E9B" w:rsidP="00E11E9B">
      <w:pPr>
        <w:pStyle w:val="Default"/>
      </w:pPr>
      <w:r w:rsidRPr="00B77533">
        <w:t xml:space="preserve">ж) правила и обязанности персонала учреждения, детей и их родителей; </w:t>
      </w:r>
    </w:p>
    <w:p w:rsidR="00E11E9B" w:rsidRPr="00B77533" w:rsidRDefault="00E11E9B" w:rsidP="00E11E9B">
      <w:pPr>
        <w:pStyle w:val="Default"/>
      </w:pPr>
      <w:r>
        <w:rPr>
          <w:b/>
          <w:color w:val="7030A0"/>
        </w:rPr>
        <w:t>з</w:t>
      </w:r>
      <w:proofErr w:type="gramStart"/>
      <w:r>
        <w:rPr>
          <w:b/>
          <w:color w:val="7030A0"/>
        </w:rPr>
        <w:t>)с</w:t>
      </w:r>
      <w:proofErr w:type="gramEnd"/>
      <w:r w:rsidRPr="006F4C29">
        <w:rPr>
          <w:b/>
          <w:color w:val="7030A0"/>
        </w:rPr>
        <w:t>истема контроля за деятельностью пришкольного лагеря</w:t>
      </w:r>
    </w:p>
    <w:p w:rsidR="00E11E9B" w:rsidRPr="00B77533" w:rsidRDefault="00E11E9B" w:rsidP="00E11E9B">
      <w:pPr>
        <w:pStyle w:val="Default"/>
      </w:pPr>
    </w:p>
    <w:p w:rsidR="00E11E9B" w:rsidRPr="00B77533" w:rsidRDefault="00E11E9B" w:rsidP="00E11E9B">
      <w:pPr>
        <w:pStyle w:val="Default"/>
      </w:pPr>
      <w:r w:rsidRPr="00B77533">
        <w:t xml:space="preserve">1.2. Настоящее Положение разработано в соответствие с национальным стандартом Российской Федерации п.4.6.1.2  ГОСТ </w:t>
      </w:r>
      <w:proofErr w:type="gramStart"/>
      <w:r w:rsidRPr="00B77533">
        <w:t>Р</w:t>
      </w:r>
      <w:proofErr w:type="gramEnd"/>
      <w:r w:rsidRPr="00B77533">
        <w:t xml:space="preserve"> 52887-2007 «Услуги детям в учреждениях отдыха и оздоровления», утверждённым приказом от 27.12.2007 № 565-ст Федерального агентства по техническому регулированию и метрологии и оценке соответствия" (с изменениями от 28.06.2011 № 157-ст), типовым положением о детском оздоровительном лагере, разработанным по заказу Министерства здравоохранения и социального развития и МВД России во исполнение </w:t>
      </w:r>
      <w:proofErr w:type="gramStart"/>
      <w:r w:rsidRPr="00B77533">
        <w:t xml:space="preserve">поручения заместителя Председателя Правительства </w:t>
      </w:r>
      <w:r>
        <w:t>Российской Федерации</w:t>
      </w:r>
      <w:proofErr w:type="gramEnd"/>
      <w:r>
        <w:t xml:space="preserve"> </w:t>
      </w:r>
      <w:r w:rsidRPr="00B77533">
        <w:t xml:space="preserve"> от 07.12.2011г. № АЖ-П12-8693 и с учётом Рекомендаций по порядку проведения смен в учреждениях отдыха и оздоровления детей и подростков Министерства образования и науки Российской Федерации от 31.03.2011 № 06-614. </w:t>
      </w:r>
    </w:p>
    <w:p w:rsidR="00E11E9B" w:rsidRPr="00B77533" w:rsidRDefault="00E11E9B" w:rsidP="00E11E9B">
      <w:pPr>
        <w:pStyle w:val="Default"/>
      </w:pPr>
      <w:r w:rsidRPr="00B77533">
        <w:t xml:space="preserve">1.3. Оздоровительный лагерь с дневным пребыванием детей и подростков не является юридическим лицом и   осуществляет свою деятельность в соответствии с распоряжением Отдела образования и настоящим Положением. </w:t>
      </w:r>
    </w:p>
    <w:p w:rsidR="00E11E9B" w:rsidRPr="00B77533" w:rsidRDefault="00E11E9B" w:rsidP="00E11E9B">
      <w:pPr>
        <w:pStyle w:val="Default"/>
      </w:pPr>
      <w:r w:rsidRPr="00B77533">
        <w:t xml:space="preserve">1.4. Основные понятия, используемые в настоящем Положении: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1.4.1. </w:t>
      </w:r>
      <w:proofErr w:type="gramStart"/>
      <w:r w:rsidRPr="00B77533">
        <w:t xml:space="preserve">Отдых детей и их оздоровление: совокупность мероприятий, обеспечивающих полноценный отдых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 </w:t>
      </w:r>
      <w:proofErr w:type="gramEnd"/>
    </w:p>
    <w:p w:rsidR="00E11E9B" w:rsidRPr="00B77533" w:rsidRDefault="00E11E9B" w:rsidP="00E11E9B">
      <w:pPr>
        <w:pStyle w:val="Default"/>
      </w:pPr>
      <w:r w:rsidRPr="00B77533">
        <w:t xml:space="preserve">1.4.2. Время отдыха: время, в течение которого ребенок свободен от трудовых обязанностей, обязанностей по получению основного образования и других обязанностей, и которое он может использовать по своему усмотрению с согласия лиц или организаций, отвечающих за его воспитание. </w:t>
      </w:r>
    </w:p>
    <w:p w:rsidR="00E11E9B" w:rsidRPr="00B77533" w:rsidRDefault="00E11E9B" w:rsidP="00E11E9B">
      <w:pPr>
        <w:pStyle w:val="Default"/>
      </w:pPr>
      <w:r w:rsidRPr="00B77533">
        <w:t xml:space="preserve">1.5. Организатор лагеря несёт в </w:t>
      </w:r>
      <w:proofErr w:type="gramStart"/>
      <w:r w:rsidRPr="00B77533">
        <w:t>установленном</w:t>
      </w:r>
      <w:proofErr w:type="gramEnd"/>
      <w:r w:rsidRPr="00B77533">
        <w:t xml:space="preserve">, действующим законодательством Российской Федерации, ответственность за: </w:t>
      </w:r>
    </w:p>
    <w:p w:rsidR="00E11E9B" w:rsidRPr="00B77533" w:rsidRDefault="00E11E9B" w:rsidP="00E11E9B">
      <w:pPr>
        <w:pStyle w:val="Default"/>
      </w:pPr>
      <w:r w:rsidRPr="00B77533">
        <w:t xml:space="preserve">- обеспечение жизнедеятельности организации (учреждения) отдыха и оздоровления детей и подростков; </w:t>
      </w:r>
    </w:p>
    <w:p w:rsidR="00E11E9B" w:rsidRPr="00B77533" w:rsidRDefault="00E11E9B" w:rsidP="00E11E9B">
      <w:pPr>
        <w:pStyle w:val="Default"/>
      </w:pPr>
      <w:r w:rsidRPr="00B77533">
        <w:t xml:space="preserve">- создание условий, обеспечивающих жизнь и здоровье воспитанников и сотрудников; </w:t>
      </w:r>
    </w:p>
    <w:p w:rsidR="00E11E9B" w:rsidRPr="00B77533" w:rsidRDefault="00E11E9B" w:rsidP="00E11E9B">
      <w:pPr>
        <w:pStyle w:val="Default"/>
      </w:pPr>
      <w:r w:rsidRPr="00B77533">
        <w:t xml:space="preserve">- качество реализуемых программ деятельности специализированной смены организации (учреждения); </w:t>
      </w:r>
    </w:p>
    <w:p w:rsidR="00E11E9B" w:rsidRPr="00B77533" w:rsidRDefault="00E11E9B" w:rsidP="00E11E9B">
      <w:pPr>
        <w:pStyle w:val="Default"/>
      </w:pPr>
      <w:r w:rsidRPr="00B77533">
        <w:t>- соответствие форм, методов и сре</w:t>
      </w:r>
      <w:proofErr w:type="gramStart"/>
      <w:r w:rsidRPr="00B77533">
        <w:t>дств пр</w:t>
      </w:r>
      <w:proofErr w:type="gramEnd"/>
      <w:r w:rsidRPr="00B77533">
        <w:t xml:space="preserve">и проведении смены возрасту, интересам и потребностям воспитанников; </w:t>
      </w:r>
    </w:p>
    <w:p w:rsidR="00E11E9B" w:rsidRDefault="00E11E9B" w:rsidP="00E11E9B">
      <w:pPr>
        <w:pStyle w:val="Default"/>
      </w:pPr>
      <w:r w:rsidRPr="00B77533">
        <w:t>- соблюдение прав и свобод воспитанников и сотрудников лагеря «Радуга».</w:t>
      </w:r>
    </w:p>
    <w:p w:rsidR="00E11E9B" w:rsidRDefault="00E11E9B" w:rsidP="00E11E9B">
      <w:pPr>
        <w:pStyle w:val="Default"/>
      </w:pP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bCs/>
          <w:color w:val="auto"/>
        </w:rPr>
        <w:t xml:space="preserve">2. Порядок создания, реорганизации и содержания. Организация работы.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2.1. Смена лагеря «Радуга» проводится на базе МБОУСОШ с. Липовка.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2.2. Количество создаваемых в учреждении лагерей с дневным пребыванием детей и количество детей на смене лагеря определяется приказом учредителя 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2.3. Временные периоды (даты проведения смен) определяются локальным нормативным актом учреждения «Об организации работы лагеря с дневным пребыванием детей на базе учреждения в каникулярный период» на соответствующий текущий год.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2.3.1. Деятельность лагеря может быть прекращена только в следующих случаях: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окончания сезона каникулярного отдыха;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–решения территориальных органов, уполномоченных осуществлять государственный санитарно-эпидемиологический надзор и государственный надзор, о прекращении деятельности; </w:t>
      </w:r>
    </w:p>
    <w:p w:rsidR="00E11E9B" w:rsidRPr="00B77533" w:rsidRDefault="00E11E9B" w:rsidP="00E11E9B">
      <w:pPr>
        <w:pStyle w:val="Default"/>
        <w:rPr>
          <w:color w:val="auto"/>
        </w:rPr>
      </w:pPr>
      <w:proofErr w:type="gramStart"/>
      <w:r w:rsidRPr="00B77533">
        <w:rPr>
          <w:color w:val="auto"/>
        </w:rPr>
        <w:t xml:space="preserve">– ликвидации учреждения, за исключением случаев реорганизации (слияния, присоединения, выделения, разделения, преобразования) проводимых в порядке, установленном действующим законодательством Российской Федерации.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Pr="00B77533">
        <w:rPr>
          <w:color w:val="auto"/>
        </w:rPr>
        <w:t xml:space="preserve">2.4. Открытие лагеря осуществляется при наличии: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2.4.1. Санитарно-эпидемиологического заключения территориальных органов, уполномоченных осуществлять государственный санитарно-эпидемиологический надзор и государственный надзор, о соответствии учреждения санитарным правилам;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2.4.2. Акта приёмки лагеря межведомственной комиссии, созданной органом местного самоуправления, в состав, которой входят представители органов, уполномоченных осуществлять государственный санитарно-эпидемиологический надзор и государственный надзор, другие заинтересованные представители органов местного самоуправления и организаций, в срок не менее чем, за 3-5 дней до открытия каждой из смен. </w:t>
      </w:r>
    </w:p>
    <w:p w:rsidR="00E11E9B" w:rsidRPr="00B77533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   </w:t>
      </w:r>
      <w:r w:rsidRPr="00B77533">
        <w:rPr>
          <w:color w:val="auto"/>
        </w:rPr>
        <w:t>2.5. Продолжительность смены лагеря (режим работы) определяется с учетом требований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Российской Федерации № 25 от 19 апреля 2010г (далее - СанПиН 2.4.4.2599-10)</w:t>
      </w:r>
    </w:p>
    <w:p w:rsidR="00E11E9B" w:rsidRPr="00B8264F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не менее </w:t>
      </w:r>
      <w:r w:rsidRPr="00B8264F">
        <w:rPr>
          <w:color w:val="auto"/>
        </w:rPr>
        <w:t xml:space="preserve">трёх недель (21 рабочих дней) в период летних каникул; </w:t>
      </w:r>
    </w:p>
    <w:p w:rsidR="00E11E9B" w:rsidRPr="00B8264F" w:rsidRDefault="00E11E9B" w:rsidP="00E11E9B">
      <w:pPr>
        <w:pStyle w:val="Default"/>
        <w:rPr>
          <w:color w:val="auto"/>
        </w:rPr>
      </w:pPr>
      <w:r w:rsidRPr="00B8264F">
        <w:rPr>
          <w:color w:val="auto"/>
        </w:rPr>
        <w:lastRenderedPageBreak/>
        <w:t xml:space="preserve">– не менее одной календарной недели (5 рабочих дней) в межсезонный каникулярный период; </w:t>
      </w:r>
    </w:p>
    <w:p w:rsidR="00E11E9B" w:rsidRPr="00392C6C" w:rsidRDefault="00E11E9B" w:rsidP="00E11E9B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2C6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92C6C">
        <w:rPr>
          <w:rFonts w:ascii="Times New Roman" w:hAnsi="Times New Roman" w:cs="Times New Roman"/>
          <w:sz w:val="24"/>
          <w:szCs w:val="24"/>
        </w:rPr>
        <w:t xml:space="preserve">ежим работы лагеря в летний и межсезонный каникулярный периоды: с 8.30. до 18.00 часов с организацией 3-х разового питания. </w:t>
      </w:r>
    </w:p>
    <w:p w:rsidR="00E11E9B" w:rsidRPr="00B8264F" w:rsidRDefault="00E11E9B" w:rsidP="00E11E9B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Б). 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Режим дня в лагере разрабатывается в соответствии с </w:t>
      </w:r>
      <w:r w:rsidRPr="00B77533">
        <w:t>СанПиН 2.4.4.2599-10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</w:t>
      </w:r>
      <w:r>
        <w:rPr>
          <w:rFonts w:ascii="Times New Roman" w:hAnsi="Times New Roman" w:cs="Times New Roman"/>
          <w:color w:val="000000"/>
          <w:sz w:val="24"/>
          <w:szCs w:val="24"/>
        </w:rPr>
        <w:t>ериод кани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кул» согласно требованиям, предъявляемым к режимам для детей различных </w:t>
      </w:r>
    </w:p>
    <w:p w:rsidR="00E11E9B" w:rsidRPr="00B8264F" w:rsidRDefault="00E11E9B" w:rsidP="00E11E9B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B8264F">
        <w:rPr>
          <w:rFonts w:ascii="Times New Roman" w:hAnsi="Times New Roman" w:cs="Times New Roman"/>
          <w:color w:val="000000"/>
          <w:sz w:val="24"/>
          <w:szCs w:val="24"/>
        </w:rPr>
        <w:t>возрастных групп, корректируется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t>симости от сезона года, и преду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сматривает: </w:t>
      </w:r>
    </w:p>
    <w:p w:rsidR="00E11E9B" w:rsidRPr="00B8264F" w:rsidRDefault="00E11E9B" w:rsidP="00E11E9B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>максимальное пребывание детей на св</w:t>
      </w:r>
      <w:r>
        <w:rPr>
          <w:rFonts w:ascii="Times New Roman" w:hAnsi="Times New Roman" w:cs="Times New Roman"/>
          <w:color w:val="000000"/>
          <w:sz w:val="24"/>
          <w:szCs w:val="24"/>
        </w:rPr>
        <w:t>ежем воздухе и использование ес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тественных факторов природы; </w:t>
      </w:r>
    </w:p>
    <w:p w:rsidR="00E11E9B" w:rsidRPr="00B8264F" w:rsidRDefault="00E11E9B" w:rsidP="00E11E9B">
      <w:pPr>
        <w:pStyle w:val="a3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264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8264F">
        <w:rPr>
          <w:rFonts w:ascii="Times New Roman" w:hAnsi="Times New Roman" w:cs="Times New Roman"/>
          <w:color w:val="000000"/>
          <w:sz w:val="24"/>
          <w:szCs w:val="24"/>
        </w:rPr>
        <w:t>роведение оздоровительных, физ</w:t>
      </w:r>
      <w:r>
        <w:rPr>
          <w:rFonts w:ascii="Times New Roman" w:hAnsi="Times New Roman" w:cs="Times New Roman"/>
          <w:color w:val="000000"/>
          <w:sz w:val="24"/>
          <w:szCs w:val="24"/>
        </w:rPr>
        <w:t>культурных, культурных мероприя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тий, организацию экскурсий, походов, игр; </w:t>
      </w:r>
    </w:p>
    <w:p w:rsidR="00E11E9B" w:rsidRPr="00B8264F" w:rsidRDefault="00E11E9B" w:rsidP="00E11E9B">
      <w:pPr>
        <w:pStyle w:val="a3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264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8264F">
        <w:rPr>
          <w:rFonts w:ascii="Times New Roman" w:hAnsi="Times New Roman" w:cs="Times New Roman"/>
          <w:color w:val="000000"/>
          <w:sz w:val="24"/>
          <w:szCs w:val="24"/>
        </w:rPr>
        <w:t>олноценное питание.</w:t>
      </w:r>
    </w:p>
    <w:p w:rsidR="00E11E9B" w:rsidRPr="00B8264F" w:rsidRDefault="00E11E9B" w:rsidP="00E11E9B">
      <w:pPr>
        <w:pStyle w:val="Default"/>
        <w:rPr>
          <w:color w:val="auto"/>
        </w:rPr>
      </w:pPr>
      <w:r>
        <w:rPr>
          <w:color w:val="auto"/>
        </w:rPr>
        <w:t>Е)</w:t>
      </w:r>
      <w:r w:rsidRPr="00B8264F">
        <w:rPr>
          <w:color w:val="auto"/>
        </w:rPr>
        <w:t xml:space="preserve">. Перерыв между сменами в летнее время для проведения генеральной уборки и санитарной обработки учреждения составляет не менее 2 дней. </w:t>
      </w:r>
    </w:p>
    <w:p w:rsidR="00E11E9B" w:rsidRPr="00B8264F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B8264F">
        <w:rPr>
          <w:color w:val="auto"/>
        </w:rPr>
        <w:t xml:space="preserve">2.6. Питание детей, посещающих лагерь с дневным пребыванием, организуется  в столовой при МБОУСОШ с. Липовка..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2.6.1. Примерное 10-дневное цикличное меню разрабатывается юридическим лицом, обеспечивающим питание в лагере.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2.6.2. В примерном меню должны быть соблюдены требования санитарных правил СанПиН 2.4.4.2599. по массе порций блюд, их пищевой и энергетической ценности, суточной потребности в витаминах. </w:t>
      </w:r>
    </w:p>
    <w:p w:rsidR="00E11E9B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B77533">
        <w:rPr>
          <w:color w:val="auto"/>
        </w:rPr>
        <w:t>2.7. Медицинское обслуживание лагеря (организация и оказание медицинской помощи детям, в период оздоровления и организованного отдыха с оценкой эффективности оздоровления детей по результатам смены) обеспечива</w:t>
      </w:r>
      <w:r>
        <w:rPr>
          <w:color w:val="auto"/>
        </w:rPr>
        <w:t xml:space="preserve">ется на базе </w:t>
      </w:r>
      <w:proofErr w:type="spellStart"/>
      <w:r>
        <w:rPr>
          <w:color w:val="auto"/>
        </w:rPr>
        <w:t>ФАПа</w:t>
      </w:r>
      <w:proofErr w:type="spellEnd"/>
      <w:r>
        <w:rPr>
          <w:color w:val="auto"/>
        </w:rPr>
        <w:t xml:space="preserve"> с. Липовка, расположенного по адресу: ул. Советская, 118.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2.7.1. </w:t>
      </w:r>
      <w:proofErr w:type="gramStart"/>
      <w:r w:rsidRPr="00B77533">
        <w:rPr>
          <w:color w:val="auto"/>
        </w:rPr>
        <w:t xml:space="preserve">Лагерь обеспечивается запасом средств медицинского применения и медицинских изделий для оказания медицинской помощи несовершеннолетним в период оздоровления и организованного отдыха, в соответствии с требованиями приказа Министерства здравоохранения и социального развития Российской Федерации от 16 апреля 2012 г. N 363н «О Порядке оказания медицинской помощи несовершеннолетним в период оздоровления и организованного отдыха».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bCs/>
          <w:color w:val="auto"/>
        </w:rPr>
        <w:t xml:space="preserve">3. Основные цели и задачи, содержание работы лагеря. </w:t>
      </w:r>
    </w:p>
    <w:p w:rsidR="00E11E9B" w:rsidRPr="00B77533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B77533">
        <w:rPr>
          <w:color w:val="auto"/>
        </w:rPr>
        <w:t xml:space="preserve">3.1. Смена лагеря с дневным пребыванием детей для детей от 7 до 18 лет (включительно) проводятся в период летних, и (или) осенних каникул на основании решения учредителя по ведомственной принадлежности по согласованию с руководством учреждения (организации), на базе которого планируется организация смены лагеря. </w:t>
      </w:r>
    </w:p>
    <w:p w:rsidR="00E11E9B" w:rsidRPr="00B77533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B77533">
        <w:rPr>
          <w:color w:val="auto"/>
        </w:rPr>
        <w:t xml:space="preserve">3.2 Основные цели и задачи работы педагогического коллектива при проведении смены лагеря: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создание необходимых условий для оздоровления, отдыха и рационального использования каникулярного времени обучающихся МБОУСОШ с. Липовка. (далее - детей);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организация содержательного досуга детей в каникулярный период;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сохранение и укрепление здоровья детей и подростков;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организация условий для комфортного размещения детей, обеспечение их полноценным сбалансированным питанием и достаточным количеством питьевой воды;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создание необходимых условий для систематических занятий физической культурой и спортом с целью подготовки детей к выполнению объёма тренировочных и соревновательных нагрузок, необходимых для достижения высоких спортивных результатов обучающихся школы;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lastRenderedPageBreak/>
        <w:t xml:space="preserve">– воспитание и адаптация детей к жизни в обществе, практическая отработка знаний, умений и навыков по различным видам творчества и самоуправления, формирование активной жизненной позиции, чувства коллективизма и патриотизма, позитивной мотивации здорового, безопасного образа жизни и </w:t>
      </w:r>
      <w:proofErr w:type="spellStart"/>
      <w:r w:rsidRPr="00B77533">
        <w:rPr>
          <w:color w:val="auto"/>
        </w:rPr>
        <w:t>правопослушного</w:t>
      </w:r>
      <w:proofErr w:type="spellEnd"/>
      <w:r w:rsidRPr="00B77533">
        <w:rPr>
          <w:color w:val="auto"/>
        </w:rPr>
        <w:t xml:space="preserve"> поведения в обществе;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обеспечение эффективности использования имеющихся физкультурно-спортивных сооружений в каникулярное время;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реализация комплексных мероприятий по профилактике асоциального поведения и наркомании среди детей, подростков и молодежи. </w:t>
      </w:r>
    </w:p>
    <w:p w:rsidR="00E11E9B" w:rsidRPr="00B77533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Pr="00B77533">
        <w:rPr>
          <w:color w:val="auto"/>
        </w:rPr>
        <w:t xml:space="preserve">3.3. Содержание, формы и методы работы лагеря (смены) определяются направленностью (специализацией) смены лагеря, с обязательным соблюдением основных принципов деятельности: демократии и гуманности, единства воспитательной и оздоровительной работы. </w:t>
      </w:r>
    </w:p>
    <w:p w:rsidR="00E11E9B" w:rsidRDefault="00E11E9B" w:rsidP="00E11E9B">
      <w:pPr>
        <w:pStyle w:val="Default"/>
        <w:rPr>
          <w:color w:val="auto"/>
        </w:rPr>
      </w:pPr>
      <w:r>
        <w:rPr>
          <w:color w:val="auto"/>
        </w:rPr>
        <w:t xml:space="preserve">  </w:t>
      </w:r>
      <w:r w:rsidRPr="00B77533">
        <w:rPr>
          <w:color w:val="auto"/>
        </w:rPr>
        <w:t>3.3.1. Программа содержания деятельности лагеря (смены) разрабатывается с учётом возрастных особенностей участников лагеря (смены), утверждается руководителем учреждения в порядке, установленном действующим законодательством, и обеспечивается учредителем по ведомственной принадлежности в пределах ассигнований, предусмотренных в бюджете муниципального образования.</w:t>
      </w:r>
      <w:r>
        <w:rPr>
          <w:color w:val="auto"/>
        </w:rPr>
        <w:t xml:space="preserve"> </w:t>
      </w:r>
    </w:p>
    <w:p w:rsidR="00E11E9B" w:rsidRDefault="00E11E9B" w:rsidP="00E11E9B">
      <w:pPr>
        <w:pStyle w:val="Default"/>
        <w:rPr>
          <w:color w:val="auto"/>
        </w:rPr>
      </w:pP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bCs/>
          <w:color w:val="auto"/>
        </w:rPr>
        <w:t xml:space="preserve">4. Юридический статус, ведомственная принадлежность, источники финансирования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4.1. Лагерь отдыха и оздоровления детей с дневным пребыванием организуется при МБОУСОШ с. Липовка. 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4.2. . Лагерь отдыха и оздоровления детей с дневным пребыванием не является юридическим лицом.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4.3. </w:t>
      </w:r>
      <w:r w:rsidRPr="00B77533">
        <w:rPr>
          <w:color w:val="FF0000"/>
        </w:rPr>
        <w:t>Ведомственная принадлежность</w:t>
      </w:r>
      <w:r w:rsidRPr="00B77533">
        <w:rPr>
          <w:color w:val="auto"/>
        </w:rPr>
        <w:t xml:space="preserve">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4.4. Имущество лагеря  Лагерь отдыха и оздоровления детей с дневным пребыванием  является  собственностью МБОУСОШ с. Липовка. Закрепляется за ним Учредителем на праве оперативного управления.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4.5. Прекращение деятельности учреждения может осуществляться в виде его ликвидации либо реорганизации (слияния, присоединения, выделения, разделения, преобразования) на условиях и в порядке, предусмотренном действующим законодательством Российской Федерации.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4.6. Контроль объема и качества услуг, предоставляемых в лагере с дневным пребыванием детей, осуществляет ОУ, учредитель по ведомственной принадлежности.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4.7. Организация деятельности лагеря с дневным пребыванием детей осуществляется в достижение целей Устава учреждения и муниципального задания на соответствующий финансовый год.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4.8. За невыполнение функций, определенных Уставом учреждения, Положением лагеря с дневным пребыванием детей, реализацию программ не в полном объеме, несоответствие форм, методов организации оздоровительного отдыха возрасту, интересам и потребностям детей, нарушение прав детей и работников, ОУ несет ответственность в порядке, установленном законодательством Российской Федерации.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4.9. Финансирование лагеря с дневным пребыванием детей, осуществляется из следующих источников: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4.9.1. Бюджет Пензенской области (субсидии), средства расходуются </w:t>
      </w:r>
      <w:r>
        <w:rPr>
          <w:color w:val="auto"/>
        </w:rPr>
        <w:t xml:space="preserve">на </w:t>
      </w:r>
      <w:r w:rsidRPr="00B77533">
        <w:rPr>
          <w:color w:val="auto"/>
        </w:rPr>
        <w:t xml:space="preserve">оплату стоимости питания, в порядке </w:t>
      </w:r>
      <w:proofErr w:type="spellStart"/>
      <w:r w:rsidRPr="00B77533">
        <w:rPr>
          <w:color w:val="auto"/>
        </w:rPr>
        <w:t>софинансирования</w:t>
      </w:r>
      <w:proofErr w:type="spellEnd"/>
      <w:r w:rsidRPr="00B77533">
        <w:rPr>
          <w:color w:val="auto"/>
        </w:rPr>
        <w:t xml:space="preserve"> бюджетных обязательств.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4.9.2. Бюджет муниципального образования Башмаковский район</w:t>
      </w:r>
      <w:proofErr w:type="gramStart"/>
      <w:r w:rsidRPr="00B77533">
        <w:rPr>
          <w:color w:val="auto"/>
        </w:rPr>
        <w:t xml:space="preserve">.: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оплата стоимости питания (в порядке </w:t>
      </w:r>
      <w:proofErr w:type="spellStart"/>
      <w:r w:rsidRPr="00B77533">
        <w:rPr>
          <w:color w:val="auto"/>
        </w:rPr>
        <w:t>софинансирования</w:t>
      </w:r>
      <w:proofErr w:type="spellEnd"/>
      <w:r w:rsidRPr="00B77533">
        <w:rPr>
          <w:color w:val="auto"/>
        </w:rPr>
        <w:t xml:space="preserve"> бюджетных обязательств);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–4.9.3. Родительские средства (фиксированная сумма на содержание 1 ребёнка в смену) возмещают оплату  расходов по страхованию детей на период проведения смены лагеря, оплату стоимости культурно-досуговых и оздоровительных мероприятий сторонних </w:t>
      </w:r>
      <w:r w:rsidRPr="00B77533">
        <w:rPr>
          <w:color w:val="auto"/>
        </w:rPr>
        <w:lastRenderedPageBreak/>
        <w:t xml:space="preserve">организаций, затраты на приобретение канцтоваров, товаров хозяйственного назначения, обеспечение питьевого режима (бутилированная вода).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4.10. Размер родительской платы за содержание ребенка в лагере устанавливается приказом ОО</w:t>
      </w:r>
      <w:proofErr w:type="gramStart"/>
      <w:r w:rsidRPr="00B77533">
        <w:rPr>
          <w:color w:val="auto"/>
        </w:rPr>
        <w:t xml:space="preserve">..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4.11. Организатор лагеря (учреждение) контролирует правильность и целесообразность расходования выделяемых денежных средств на содержание смены (лагеря) и после ее закрытия подводит итоги финансовой деятельности лагеря с последующей сдачей в установленные сроки статистических, финансовых отчетов и аналитической записки о проделанной работе.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4.11.1. Порядок предоставления, сроки и формы финансовой и статистической отчетности устанавливаются приказом учредителя .</w:t>
      </w:r>
    </w:p>
    <w:p w:rsidR="00E11E9B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4.11.2 Ответственность за целевое расходование финансовых средств на содержание лагеря несет начальник лагеря. </w:t>
      </w:r>
    </w:p>
    <w:p w:rsidR="00E11E9B" w:rsidRDefault="00E11E9B" w:rsidP="00E11E9B">
      <w:pPr>
        <w:pStyle w:val="Default"/>
        <w:rPr>
          <w:color w:val="auto"/>
        </w:rPr>
      </w:pP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bCs/>
          <w:color w:val="auto"/>
        </w:rPr>
        <w:t xml:space="preserve">5. Организационная структура и управление лагерем. Кадры.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5.1. Координацию деятельности лагеря, контроль и общее руководство осуществляют директор ОУ,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5.2. Непосредственное руководство лагерем обеспечивает начальник лагеря, который назначается приказом руководителя учреждения на срок, необходимый для подготовки и проведения лагеря (смены), а также представления финансовой и бухгалтерской отчетности.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5.3. Подбор кадров для проведения смен лагеря осуществляется директором МБОУСОШ с. Липовка совместно с начальником лагеря.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5.4. Штатное расписание лагеря (смены) устанавливается  директором  ОУ, исходя из целей и задач смены в рамках своего рабочего времени в соответствии заработанной платы.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5.5. Работники лагеря назначаются на должности педагогического (воспитателями) и обслуживающего персонала лагеря, из числа действующего персонала образовательного учреждения, на основании приказа МБОУСОШ с. Липовка.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5.6</w:t>
      </w:r>
      <w:r w:rsidRPr="00B77533">
        <w:rPr>
          <w:b/>
          <w:color w:val="auto"/>
        </w:rPr>
        <w:t xml:space="preserve">. </w:t>
      </w:r>
      <w:proofErr w:type="gramStart"/>
      <w:r w:rsidRPr="00B77533">
        <w:rPr>
          <w:b/>
          <w:color w:val="auto"/>
        </w:rPr>
        <w:t>К педагогической деятельности в лагере допускаются лица</w:t>
      </w:r>
      <w:r w:rsidRPr="00B77533">
        <w:rPr>
          <w:color w:val="auto"/>
        </w:rPr>
        <w:t xml:space="preserve">, имеющие высшее или среднее профессиональное образование, отвечающие требованиям квалификационных характеристик и уровню профессиональной подготовки, определенных для соответствующих должностей педагогических, медицинских и иных работников.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5.7. </w:t>
      </w:r>
      <w:r w:rsidRPr="00B77533">
        <w:rPr>
          <w:b/>
          <w:color w:val="auto"/>
        </w:rPr>
        <w:t>К педагогической деятельности в лагере не допускаются лица</w:t>
      </w:r>
      <w:r w:rsidRPr="00B77533">
        <w:rPr>
          <w:color w:val="auto"/>
        </w:rPr>
        <w:t xml:space="preserve">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лишённые права заниматься педагогической деятельностью в соответствии с вступившим в законную силу приговором суда; </w:t>
      </w:r>
    </w:p>
    <w:p w:rsidR="00E11E9B" w:rsidRPr="00B77533" w:rsidRDefault="00E11E9B" w:rsidP="00E11E9B">
      <w:pPr>
        <w:pStyle w:val="Default"/>
        <w:rPr>
          <w:color w:val="auto"/>
        </w:rPr>
      </w:pPr>
      <w:proofErr w:type="gramStart"/>
      <w:r w:rsidRPr="00B77533">
        <w:rPr>
          <w:color w:val="auto"/>
        </w:rPr>
        <w:t xml:space="preserve">– имеющие или имевшие судимость, подвергшиеся или подвергавшиеся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клеветы,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proofErr w:type="gramStart"/>
      <w:r w:rsidRPr="00B77533">
        <w:rPr>
          <w:color w:val="auto"/>
        </w:rPr>
        <w:t xml:space="preserve">– имеющие неснятую или непогашенную судимость за умышленные тяжкие и особо тяжкие преступления;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</w:t>
      </w:r>
      <w:proofErr w:type="gramStart"/>
      <w:r w:rsidRPr="00B77533">
        <w:rPr>
          <w:color w:val="auto"/>
        </w:rPr>
        <w:t>признанные</w:t>
      </w:r>
      <w:proofErr w:type="gramEnd"/>
      <w:r w:rsidRPr="00B77533">
        <w:rPr>
          <w:color w:val="auto"/>
        </w:rPr>
        <w:t xml:space="preserve"> недееспособными в установленном федеральным законом порядке;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color w:val="auto"/>
        </w:rPr>
        <w:t>5.8. Права и обязанности начальника лагеря</w:t>
      </w:r>
      <w:r w:rsidRPr="00B77533">
        <w:rPr>
          <w:color w:val="auto"/>
        </w:rPr>
        <w:t xml:space="preserve"> определяются порядком, установленным действующим законодательством Российской Федерации и субъекта Российской </w:t>
      </w:r>
      <w:r w:rsidRPr="00B77533">
        <w:rPr>
          <w:color w:val="auto"/>
        </w:rPr>
        <w:lastRenderedPageBreak/>
        <w:t xml:space="preserve">Федерации в области организации отдыха и оздоровления детей в каникулярное время, Уставом учреждения и настоящим Положением.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>5.8.1</w:t>
      </w:r>
      <w:r w:rsidRPr="00B77533">
        <w:rPr>
          <w:b/>
          <w:color w:val="auto"/>
        </w:rPr>
        <w:t>. Начальник лагеря:</w:t>
      </w:r>
      <w:r w:rsidRPr="00B77533">
        <w:rPr>
          <w:color w:val="auto"/>
        </w:rPr>
        <w:t xml:space="preserve">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обеспечивает общее руководство деятельностью лагеря (смены), издаёт распоряжения по лагерю учреждения с регистрацией в специальном журнале;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разрабатывает и (после согласования) с руководителем учреждения </w:t>
      </w:r>
      <w:proofErr w:type="spellStart"/>
      <w:r w:rsidRPr="00B77533">
        <w:rPr>
          <w:color w:val="auto"/>
        </w:rPr>
        <w:t>утверждает</w:t>
      </w:r>
      <w:proofErr w:type="gramStart"/>
      <w:r w:rsidRPr="00B77533">
        <w:rPr>
          <w:color w:val="auto"/>
        </w:rPr>
        <w:t>,л</w:t>
      </w:r>
      <w:proofErr w:type="gramEnd"/>
      <w:r w:rsidRPr="00B77533">
        <w:rPr>
          <w:color w:val="auto"/>
        </w:rPr>
        <w:t>окальным</w:t>
      </w:r>
      <w:proofErr w:type="spellEnd"/>
      <w:r w:rsidRPr="00B77533">
        <w:rPr>
          <w:color w:val="auto"/>
        </w:rPr>
        <w:t xml:space="preserve"> актом по учреждению (приказом), должностные обязанности работников лагеря, знакомит их с порученной работой, правами и обязанностями, Правилами внутреннего трудового распорядка, Положением о лагере и иными локальными нормативно-правовыми актам, имеющими отношение к трудовой функции работника; </w:t>
      </w:r>
    </w:p>
    <w:p w:rsidR="00E11E9B" w:rsidRPr="00B77533" w:rsidRDefault="00E11E9B" w:rsidP="00E11E9B">
      <w:pPr>
        <w:pStyle w:val="Default"/>
        <w:rPr>
          <w:color w:val="auto"/>
        </w:rPr>
      </w:pPr>
      <w:proofErr w:type="gramStart"/>
      <w:r w:rsidRPr="00B77533">
        <w:rPr>
          <w:color w:val="auto"/>
        </w:rPr>
        <w:t xml:space="preserve">– проводит (с регистрацией в специальном журнале) инструктаж персонала лагеря (смены) по охране труда на рабочем месте, (первичный, повторный, целевой (индивидуально в каждом отдельном случае), пожарной безопасности в учреждении, профилактике травматизма и предупреждению несчастных случаев, действиям в условиях экстремальных и чрезвычайных ситуаций. </w:t>
      </w:r>
      <w:proofErr w:type="gramEnd"/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составляет график выхода на работу персонала лагеря, планирует, организует и контролирует деятельность лагеря (смены) отвечает за качество и эффективность работы.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5.8.1.1. Совместно с руководителем учреждения: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действует от имени лагеря, представляет его во всех учреждениях и организациях с целью обеспечения эффективности реализации смен лагеря;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совместно с руководителем учреждения распоряжается имуществом лагеря, в пределах прав, предоставленных ему настоящим Положением;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обеспечивает предоставление родителям (законным представителям) детей полной и своевременной информацию об их обязанностях, правах, условиях пребывания детей в лагере, и о предоставляемых детям услугах;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несёт ответственность за организацию горячего питания воспитанников лагеря и финансово-хозяйственную деятельность лагеря;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несёт ответственность за жизнь, здоровье и безопасность детей и работников во время их нахождения в лагере, за соблюдение норм охраны труда и техники безопасности;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несёт, в установленном действующим законодательством Российской Федерации порядке, ответственность за деятельность лагеря в целом, включая невыполнение функций, определённых настоящим Положением, за нарушение прав, свобод детей и работников лагеря, за соответствие форм, методов и средств организации воспитательного процесса возрасту, интересам и потребностям детей.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5.8.2. Персонал лагеря приступает к работе только после прохождения инструктажа, осуществляемого ответственным работником МБОУСОШ с. Липовка по следующим темам: Охрана труда в соответствии с ГОСТ 12.0.004.90 ССБТ «Организация обучения безопасности труда», «Пожарный минимум» и действиям в чрезвычайных и экстремальных ситуациях.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5.8.3. Фактический допуск к работе персонала лагеря (смены) осуществляется только при наличии у работника: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вакцинации, в соответствии с национальным календарём прививок и личной медицинской книжки с результатами медицинского профилактического осмотра, функциональных и лабораторных исследований;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– профессиональной гигиенической подготовки и аттестации «Санитарно-гигиенический минимум».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5.9. Приказ с оговоренным кругом обязанностей и должностной инструкцией предоставляется работнику для ознакомления в трёхдневный срок со дня назначения. </w:t>
      </w:r>
    </w:p>
    <w:p w:rsidR="00E11E9B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5.10. Персонал лагеря несёт, в установленном законодательством Российской Федерации порядке, ответственность за неисполнение или ненадлежащее исполнение возложенных на них должностных обязанностей, сохранность жизни и здоровья воспитанников лагеря. </w:t>
      </w:r>
    </w:p>
    <w:p w:rsidR="00E11E9B" w:rsidRDefault="00E11E9B" w:rsidP="00E11E9B">
      <w:pPr>
        <w:pStyle w:val="Default"/>
        <w:rPr>
          <w:color w:val="auto"/>
        </w:rPr>
      </w:pP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b/>
          <w:bCs/>
          <w:color w:val="auto"/>
        </w:rPr>
        <w:t xml:space="preserve">6. Правила внутреннего распорядка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6.1. Общие положения.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6.1.1. Данные правила призваны дать каждому ребёнку, отдыхающему в лагере гарантии: безопасности, уважения, психологического комфорта.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6.1.2. Все дети, зачисленные на программу лагеря, должны быть ознакомлены с Правилами внутреннего распорядка с регистрацией в журнале первичного инструктажа.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6.1.3. Лагерь может осуществлять добровольное страхование детей, от несчастных случаев во время проведения смены лагеря.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6.2. Правила внутреннего распорядка в лагере (далее - «Правила»).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rPr>
          <w:color w:val="auto"/>
        </w:rPr>
        <w:t xml:space="preserve">6.2.1. Режим дня лагеря с дневным пребыванием детей устанавливается в соответствии с требованиями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и утверждается руководителем учреждения.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4655"/>
      </w:tblGrid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rPr>
                <w:color w:val="auto"/>
              </w:rPr>
              <w:t xml:space="preserve">Режим дня, устанавливающий режим пребывания детей в лагере с дневным пребыванием детей 7 - 18 лет </w:t>
            </w:r>
            <w:r w:rsidRPr="00B77533">
              <w:t xml:space="preserve">Элементы распорядка дня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Время 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Сбор детей, проверка состояния здоровья детей, линейка, зарядка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08:30 - 09:00 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Завтрак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09:00 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Деятельность отрядов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10:00 - 12:00 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Оздоровительные процедуры (игры на свежем воздухе)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12.00 - 13.00 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Обед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>13:00 -14;00</w:t>
            </w:r>
          </w:p>
        </w:tc>
      </w:tr>
      <w:tr w:rsidR="00E11E9B" w:rsidRPr="00B77533" w:rsidTr="005A7DBB">
        <w:trPr>
          <w:trHeight w:val="247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>Деятельность отрядов (</w:t>
            </w:r>
            <w:proofErr w:type="spellStart"/>
            <w:r w:rsidRPr="00B77533">
              <w:t>общелагерные</w:t>
            </w:r>
            <w:proofErr w:type="spellEnd"/>
            <w:r w:rsidRPr="00B77533">
              <w:t>, познавательные мероприятия, экскурсии)  сон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14:00 - 14:30 </w:t>
            </w:r>
          </w:p>
          <w:p w:rsidR="00E11E9B" w:rsidRPr="00B77533" w:rsidRDefault="00E11E9B" w:rsidP="005A7DBB">
            <w:pPr>
              <w:pStyle w:val="Default"/>
            </w:pPr>
          </w:p>
          <w:p w:rsidR="00E11E9B" w:rsidRPr="00B77533" w:rsidRDefault="00E11E9B" w:rsidP="005A7DBB">
            <w:pPr>
              <w:pStyle w:val="Default"/>
            </w:pPr>
            <w:r w:rsidRPr="00B77533">
              <w:t>14;00-15;00</w:t>
            </w:r>
          </w:p>
        </w:tc>
      </w:tr>
      <w:tr w:rsidR="00E11E9B" w:rsidRPr="00B77533" w:rsidTr="005A7DBB">
        <w:trPr>
          <w:trHeight w:val="109"/>
        </w:trPr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Уход домой </w:t>
            </w:r>
          </w:p>
        </w:tc>
        <w:tc>
          <w:tcPr>
            <w:tcW w:w="4655" w:type="dxa"/>
          </w:tcPr>
          <w:p w:rsidR="00E11E9B" w:rsidRPr="00B77533" w:rsidRDefault="00E11E9B" w:rsidP="005A7DBB">
            <w:pPr>
              <w:pStyle w:val="Default"/>
            </w:pPr>
            <w:r w:rsidRPr="00B77533">
              <w:t xml:space="preserve">18:000 </w:t>
            </w:r>
          </w:p>
        </w:tc>
      </w:tr>
    </w:tbl>
    <w:p w:rsidR="00E11E9B" w:rsidRPr="00B77533" w:rsidRDefault="00E11E9B" w:rsidP="00E11E9B">
      <w:pPr>
        <w:rPr>
          <w:rFonts w:ascii="Times New Roman" w:hAnsi="Times New Roman" w:cs="Times New Roman"/>
          <w:sz w:val="24"/>
          <w:szCs w:val="24"/>
        </w:rPr>
      </w:pPr>
    </w:p>
    <w:p w:rsidR="00E11E9B" w:rsidRPr="00B77533" w:rsidRDefault="00E11E9B" w:rsidP="00E11E9B">
      <w:pPr>
        <w:pStyle w:val="Default"/>
      </w:pPr>
      <w:r w:rsidRPr="00B77533">
        <w:t xml:space="preserve">6.2.2. Правила техники безопасности в лагере: </w:t>
      </w:r>
    </w:p>
    <w:p w:rsidR="00E11E9B" w:rsidRPr="00B77533" w:rsidRDefault="00E11E9B" w:rsidP="00E11E9B">
      <w:pPr>
        <w:pStyle w:val="Default"/>
      </w:pPr>
      <w:r w:rsidRPr="00B77533">
        <w:t xml:space="preserve">6.2.2.1. Во время смены лагеря категорически ЗАПРЕЩАЕТСЯ: </w:t>
      </w:r>
    </w:p>
    <w:p w:rsidR="00E11E9B" w:rsidRPr="00B77533" w:rsidRDefault="00E11E9B" w:rsidP="00E11E9B">
      <w:pPr>
        <w:pStyle w:val="Default"/>
      </w:pPr>
      <w:r w:rsidRPr="00B77533">
        <w:t xml:space="preserve">– покидать территорию лагеря без предупреждения сотрудников лагеря; </w:t>
      </w:r>
    </w:p>
    <w:p w:rsidR="00E11E9B" w:rsidRPr="00B77533" w:rsidRDefault="00E11E9B" w:rsidP="00E11E9B">
      <w:pPr>
        <w:pStyle w:val="Default"/>
      </w:pPr>
      <w:r w:rsidRPr="00B77533">
        <w:t xml:space="preserve">–приносить, использовать спиртные напитки, наркотики, токсичные вещества, табачные изделия, курительные смеси, легковоспламеняющиеся и взрывоопасные вещества; </w:t>
      </w:r>
    </w:p>
    <w:p w:rsidR="00E11E9B" w:rsidRPr="00B77533" w:rsidRDefault="00E11E9B" w:rsidP="00E11E9B">
      <w:pPr>
        <w:pStyle w:val="Default"/>
      </w:pPr>
      <w:r w:rsidRPr="00B77533">
        <w:t xml:space="preserve">– применять физическую силу и запугивание для выяснения отношений, пропагандировать насилие и жестокость, как средство решения межличностных или общественных отношений; </w:t>
      </w:r>
    </w:p>
    <w:p w:rsidR="00E11E9B" w:rsidRPr="00B77533" w:rsidRDefault="00E11E9B" w:rsidP="00E11E9B">
      <w:pPr>
        <w:pStyle w:val="Default"/>
      </w:pPr>
      <w:r w:rsidRPr="00B77533">
        <w:t xml:space="preserve">– покушаться на предметы, являющиеся собственностью лагеря (учреждения), сверстников, педагогического персонала лагеря (совершать кражи); </w:t>
      </w:r>
    </w:p>
    <w:p w:rsidR="00E11E9B" w:rsidRPr="00B77533" w:rsidRDefault="00E11E9B" w:rsidP="00E11E9B">
      <w:pPr>
        <w:pStyle w:val="Default"/>
      </w:pPr>
      <w:r w:rsidRPr="00B77533">
        <w:t xml:space="preserve">– использовать без необходимости пожарную лестницу и систему пожарной сигнализации; </w:t>
      </w:r>
    </w:p>
    <w:p w:rsidR="00E11E9B" w:rsidRPr="00B77533" w:rsidRDefault="00E11E9B" w:rsidP="00E11E9B">
      <w:pPr>
        <w:pStyle w:val="Default"/>
      </w:pPr>
      <w:r w:rsidRPr="00B77533">
        <w:t xml:space="preserve">– подвергать опасности свою жизнь и жизни других людей действиями, связанными с угрозой жизни и здоровью этих людей (разводить в помещениях и на прилегающей территории лагеря огонь, пользоваться режущими, колющими предметами); </w:t>
      </w:r>
    </w:p>
    <w:p w:rsidR="00E11E9B" w:rsidRPr="00B77533" w:rsidRDefault="00E11E9B" w:rsidP="00E11E9B">
      <w:pPr>
        <w:pStyle w:val="Default"/>
      </w:pPr>
      <w:r w:rsidRPr="00B77533">
        <w:t xml:space="preserve">– вступать в разговоры с чужими людьми, а также следовать их указаниям, гладить чужих животных, срывать, употреблять в пищу неизвестные ягоды и плоды. </w:t>
      </w:r>
    </w:p>
    <w:p w:rsidR="00E11E9B" w:rsidRPr="00B77533" w:rsidRDefault="00E11E9B" w:rsidP="00E11E9B">
      <w:pPr>
        <w:pStyle w:val="Default"/>
      </w:pPr>
      <w:r w:rsidRPr="00B77533">
        <w:t xml:space="preserve">– покидать автобус во время проведения выездных мероприятий (экскурсий) без разрешения сопровождающего; </w:t>
      </w:r>
    </w:p>
    <w:p w:rsidR="00E11E9B" w:rsidRPr="00B77533" w:rsidRDefault="00E11E9B" w:rsidP="00E11E9B">
      <w:pPr>
        <w:pStyle w:val="Default"/>
      </w:pPr>
      <w:r w:rsidRPr="00B77533">
        <w:t>– купаться в водоемах</w:t>
      </w:r>
      <w:proofErr w:type="gramStart"/>
      <w:r w:rsidRPr="00B77533">
        <w:t xml:space="preserve"> .</w:t>
      </w:r>
      <w:proofErr w:type="gramEnd"/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походов.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6.2.2.2. При посещении  столовой НЕ РАЗРЕШАЕТСЯ: </w:t>
      </w:r>
    </w:p>
    <w:p w:rsidR="00E11E9B" w:rsidRPr="00B77533" w:rsidRDefault="00E11E9B" w:rsidP="00E11E9B">
      <w:pPr>
        <w:pStyle w:val="Default"/>
      </w:pPr>
      <w:r w:rsidRPr="00B77533">
        <w:t xml:space="preserve">– толкать других детей во избежание получения ожога от горячей пищи; </w:t>
      </w:r>
    </w:p>
    <w:p w:rsidR="00E11E9B" w:rsidRPr="00B77533" w:rsidRDefault="00E11E9B" w:rsidP="00E11E9B">
      <w:pPr>
        <w:pStyle w:val="Default"/>
      </w:pPr>
      <w:r w:rsidRPr="00B77533">
        <w:t xml:space="preserve">– выносить из столовой посуду и столовые приборы. </w:t>
      </w:r>
    </w:p>
    <w:p w:rsidR="00E11E9B" w:rsidRPr="00B77533" w:rsidRDefault="00E11E9B" w:rsidP="00E11E9B">
      <w:pPr>
        <w:pStyle w:val="Default"/>
      </w:pPr>
      <w:r w:rsidRPr="00B77533">
        <w:t xml:space="preserve">6.2.2.4. При посещении бассейна ЗАПРЕЩАЕТСЯ: </w:t>
      </w:r>
    </w:p>
    <w:p w:rsidR="00E11E9B" w:rsidRPr="00B77533" w:rsidRDefault="00E11E9B" w:rsidP="00E11E9B">
      <w:pPr>
        <w:pStyle w:val="Default"/>
      </w:pPr>
      <w:r w:rsidRPr="00B77533">
        <w:t xml:space="preserve">– нырять во время купания, в том числе с бортиков бассейна, толкать друг друга или топить; </w:t>
      </w:r>
    </w:p>
    <w:p w:rsidR="00E11E9B" w:rsidRPr="00B77533" w:rsidRDefault="00E11E9B" w:rsidP="00E11E9B">
      <w:pPr>
        <w:pStyle w:val="Default"/>
      </w:pPr>
      <w:r w:rsidRPr="00B77533">
        <w:t xml:space="preserve">– использовать крики о помощи в качестве шутки. </w:t>
      </w:r>
    </w:p>
    <w:p w:rsidR="00E11E9B" w:rsidRPr="00B77533" w:rsidRDefault="00E11E9B" w:rsidP="00E11E9B">
      <w:pPr>
        <w:pStyle w:val="Default"/>
        <w:rPr>
          <w:color w:val="auto"/>
        </w:rPr>
      </w:pPr>
      <w:r w:rsidRPr="00B77533">
        <w:t xml:space="preserve">Если Вы почувствовали недомогание или получили травму во время купания, </w:t>
      </w:r>
    </w:p>
    <w:p w:rsidR="00E11E9B" w:rsidRPr="00B77533" w:rsidRDefault="00E11E9B" w:rsidP="00E11E9B">
      <w:pPr>
        <w:pStyle w:val="Default"/>
      </w:pPr>
      <w:r w:rsidRPr="00B77533">
        <w:t xml:space="preserve">необходимо срочно сообщить о данном факте воспитателю, и (или) инструктору бассейна. </w:t>
      </w:r>
    </w:p>
    <w:p w:rsidR="00E11E9B" w:rsidRPr="00B77533" w:rsidRDefault="00E11E9B" w:rsidP="00E11E9B">
      <w:pPr>
        <w:pStyle w:val="Default"/>
      </w:pPr>
      <w:r w:rsidRPr="00B77533">
        <w:t xml:space="preserve">Если Вы заметили, что в воде кому-то стало плохо или кто-то получил травму, не оставайтесь равнодушными и срочно сообщите воспитателю (вожатому) отряда и (или) инструктору бассейна. </w:t>
      </w:r>
    </w:p>
    <w:p w:rsidR="00E11E9B" w:rsidRPr="00B77533" w:rsidRDefault="00E11E9B" w:rsidP="00E11E9B">
      <w:pPr>
        <w:pStyle w:val="Default"/>
      </w:pPr>
      <w:r w:rsidRPr="00B77533">
        <w:t xml:space="preserve">6.2.3. Взыскания. </w:t>
      </w:r>
    </w:p>
    <w:p w:rsidR="00E11E9B" w:rsidRPr="00B77533" w:rsidRDefault="00E11E9B" w:rsidP="00E11E9B">
      <w:pPr>
        <w:pStyle w:val="Default"/>
      </w:pPr>
      <w:r w:rsidRPr="00B77533">
        <w:t xml:space="preserve">6.2.3.1. Администрация лагеря обязуется во всех случаях нарушения детьми настоящих «Правил» немедленно сообщать о нарушениях родителям. </w:t>
      </w:r>
    </w:p>
    <w:p w:rsidR="00E11E9B" w:rsidRPr="00B77533" w:rsidRDefault="00E11E9B" w:rsidP="00E11E9B">
      <w:pPr>
        <w:pStyle w:val="Default"/>
      </w:pPr>
      <w:r w:rsidRPr="00B77533">
        <w:t xml:space="preserve">6.2.3.2. В случае несоблюдения Правил внутреннего распорядка лагеря, а также в случаях грубого или систематического несоблюдения ребёнком данных «Правил», администрация лагеря оставляет за собой право отчислить ребёнка из лагеря без возмещения оплаты стоимости . </w:t>
      </w:r>
    </w:p>
    <w:p w:rsidR="00E11E9B" w:rsidRPr="00B77533" w:rsidRDefault="00E11E9B" w:rsidP="00E11E9B">
      <w:pPr>
        <w:pStyle w:val="Default"/>
      </w:pPr>
      <w:r w:rsidRPr="00B77533">
        <w:rPr>
          <w:b/>
          <w:bCs/>
        </w:rPr>
        <w:t xml:space="preserve">7. Порядок и условия принятия (зачисления) детей на обслуживание и снятие с него </w:t>
      </w:r>
    </w:p>
    <w:p w:rsidR="00E11E9B" w:rsidRPr="00B77533" w:rsidRDefault="00E11E9B" w:rsidP="00E11E9B">
      <w:pPr>
        <w:pStyle w:val="Default"/>
      </w:pPr>
      <w:r w:rsidRPr="00B77533">
        <w:t xml:space="preserve">7.1. Количество мест на смене лагеря устанавливается пунктом 7.2. настоящего Положения и с учётом возможности материально-технической базы учреждения. </w:t>
      </w:r>
    </w:p>
    <w:p w:rsidR="00E11E9B" w:rsidRPr="00B77533" w:rsidRDefault="00E11E9B" w:rsidP="00E11E9B">
      <w:pPr>
        <w:pStyle w:val="Default"/>
      </w:pPr>
      <w:r w:rsidRPr="00B77533">
        <w:t xml:space="preserve">7.2. Количество смен лагеря: </w:t>
      </w:r>
    </w:p>
    <w:p w:rsidR="00E11E9B" w:rsidRPr="00B77533" w:rsidRDefault="00E11E9B" w:rsidP="00E11E9B">
      <w:pPr>
        <w:pStyle w:val="Default"/>
      </w:pPr>
      <w:r w:rsidRPr="00B77533">
        <w:t>– в летний период: одна (1 смена – июнь, 2 смена – июль</w:t>
      </w:r>
      <w:proofErr w:type="gramStart"/>
      <w:r w:rsidRPr="00B77533">
        <w:t xml:space="preserve">,); </w:t>
      </w:r>
      <w:proofErr w:type="gramEnd"/>
    </w:p>
    <w:p w:rsidR="00E11E9B" w:rsidRPr="00B77533" w:rsidRDefault="00E11E9B" w:rsidP="00E11E9B">
      <w:pPr>
        <w:pStyle w:val="Default"/>
      </w:pPr>
      <w:r w:rsidRPr="00B77533">
        <w:t xml:space="preserve">– в межсезонный каникулярный период – две смены (осенние каникулы, весенние каникулы) </w:t>
      </w:r>
      <w:proofErr w:type="gramStart"/>
      <w:r w:rsidRPr="00B77533">
        <w:t xml:space="preserve">( </w:t>
      </w:r>
      <w:proofErr w:type="gramEnd"/>
      <w:r w:rsidRPr="00B77533">
        <w:t xml:space="preserve">октябрь, март). </w:t>
      </w:r>
    </w:p>
    <w:p w:rsidR="00E11E9B" w:rsidRPr="00B77533" w:rsidRDefault="00E11E9B" w:rsidP="00E11E9B">
      <w:pPr>
        <w:pStyle w:val="Default"/>
      </w:pPr>
      <w:r w:rsidRPr="00B77533">
        <w:t xml:space="preserve">Продолжительность смен лагеря устанавливается пунктом 2.5. настоящего Положения. </w:t>
      </w:r>
    </w:p>
    <w:p w:rsidR="00E11E9B" w:rsidRPr="00B77533" w:rsidRDefault="00E11E9B" w:rsidP="00E11E9B">
      <w:pPr>
        <w:pStyle w:val="Default"/>
      </w:pPr>
      <w:r w:rsidRPr="00B77533">
        <w:t xml:space="preserve">7.3. Деятельность детей и подростков во время проведения смены лагеря  осуществляется в одновозрастных и разновозрастных группах (отрядах) детей с учётом направленности и интересов детей, наполняемость которых составляет не более 25 человек для обучающихся,  1-4 классов:  старшего возраста – не более 25 человек. </w:t>
      </w:r>
    </w:p>
    <w:p w:rsidR="00E11E9B" w:rsidRPr="00B77533" w:rsidRDefault="00E11E9B" w:rsidP="00E11E9B">
      <w:pPr>
        <w:pStyle w:val="Default"/>
      </w:pPr>
      <w:r w:rsidRPr="00B77533">
        <w:t xml:space="preserve">7.4. Требования к оформлению детей в лагерь. </w:t>
      </w:r>
    </w:p>
    <w:p w:rsidR="00E11E9B" w:rsidRPr="00B77533" w:rsidRDefault="00E11E9B" w:rsidP="00E11E9B">
      <w:pPr>
        <w:pStyle w:val="Default"/>
      </w:pPr>
      <w:r w:rsidRPr="00B77533">
        <w:t xml:space="preserve">7.4.1. В лагерь дневного пребывания принимаются дети в возрасте от 7 до 18 лет (включительно). </w:t>
      </w:r>
    </w:p>
    <w:p w:rsidR="00E11E9B" w:rsidRPr="00B77533" w:rsidRDefault="00E11E9B" w:rsidP="00E11E9B">
      <w:pPr>
        <w:pStyle w:val="Default"/>
      </w:pPr>
      <w:r w:rsidRPr="00B77533">
        <w:t xml:space="preserve">7.4.2. Воспитанник (ребенок) зачисляется в лагерь на основании поданного на имя руководителя учреждения заявления установленной формы от родителя (законного представителя) с последующим заключением между учреждением и родителем (законным представителем) договора об оказании (предоставлении) муниципальной услуги по организации отдыха и оздоровления детей и оформлением согласия на обработку персональных данных. </w:t>
      </w:r>
    </w:p>
    <w:p w:rsidR="00E11E9B" w:rsidRPr="00B77533" w:rsidRDefault="00E11E9B" w:rsidP="00E11E9B">
      <w:pPr>
        <w:pStyle w:val="Default"/>
      </w:pPr>
      <w:r w:rsidRPr="00B77533">
        <w:t xml:space="preserve">7.4.3. Ребёнок в возрасте от 14 до 18 лет (включительно) может подать заявление самостоятельно, при наличии письменного согласия родителя (законного представителя) </w:t>
      </w:r>
    </w:p>
    <w:p w:rsidR="00E11E9B" w:rsidRPr="00B77533" w:rsidRDefault="00E11E9B" w:rsidP="00E11E9B">
      <w:pPr>
        <w:pStyle w:val="Default"/>
      </w:pPr>
      <w:r w:rsidRPr="00B77533">
        <w:t xml:space="preserve">7.4.4. Приём заявлений начинается с момента размещения на официальном сайте МБОУСОШ с. Липовка, сроков начала смен отдыха и завершается за 15 календарных дней до начала отдыха. </w:t>
      </w:r>
    </w:p>
    <w:p w:rsidR="00E11E9B" w:rsidRPr="00B77533" w:rsidRDefault="00E11E9B" w:rsidP="00E11E9B">
      <w:pPr>
        <w:pStyle w:val="Default"/>
      </w:pPr>
      <w:r w:rsidRPr="00B77533">
        <w:t xml:space="preserve">При наличии свободных мест в лагере возможен приём заявлений до дня начала отдыха. Информирование о наличии свободных мест в лагере осуществляется посредством личного и телефонного общения родителей (законных представителей) в учреждение. </w:t>
      </w:r>
    </w:p>
    <w:p w:rsidR="00E11E9B" w:rsidRPr="00B77533" w:rsidRDefault="00E11E9B" w:rsidP="00E11E9B">
      <w:pPr>
        <w:pStyle w:val="Default"/>
      </w:pPr>
      <w:r w:rsidRPr="00B77533">
        <w:t xml:space="preserve">7.4.5. Заявление должно быть предоставлено в учреждение лично родителем (законным представителем), или лично ребёнком, в случае если ему исполнилось 14 лет. </w:t>
      </w:r>
    </w:p>
    <w:p w:rsidR="00E11E9B" w:rsidRPr="00B77533" w:rsidRDefault="00E11E9B" w:rsidP="00E11E9B">
      <w:pPr>
        <w:pStyle w:val="Default"/>
      </w:pPr>
      <w:r w:rsidRPr="00B77533">
        <w:t xml:space="preserve">7.4.6. К заявлению прилагаются следующие документы: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– копия документа, удостоверяющего личность ребенка (паспорт, либо свидетельство о рождении.); </w:t>
      </w:r>
    </w:p>
    <w:p w:rsidR="00E11E9B" w:rsidRPr="00B77533" w:rsidRDefault="00E11E9B" w:rsidP="00E11E9B">
      <w:pPr>
        <w:pStyle w:val="Default"/>
      </w:pPr>
      <w:r w:rsidRPr="00B77533">
        <w:t xml:space="preserve">Если свидетельство о рождении выдано иностранным государством, документ, подтверждающий гражданство Российской Федерации; </w:t>
      </w:r>
    </w:p>
    <w:p w:rsidR="00E11E9B" w:rsidRPr="00B77533" w:rsidRDefault="00E11E9B" w:rsidP="00E11E9B">
      <w:pPr>
        <w:pStyle w:val="Default"/>
      </w:pPr>
      <w:r w:rsidRPr="00B77533">
        <w:t xml:space="preserve">– копия паспорта родителя (законного представителя) либо иной документ, удостоверяющий личность. При несовпадении фамилий необходимо предоставить копию документа, подтверждающего законность представительства; </w:t>
      </w:r>
    </w:p>
    <w:p w:rsidR="00E11E9B" w:rsidRPr="00B77533" w:rsidRDefault="00E11E9B" w:rsidP="00E11E9B">
      <w:pPr>
        <w:pStyle w:val="Default"/>
      </w:pPr>
      <w:r w:rsidRPr="00B77533">
        <w:t>– документ, подтверждающий места  проживания ребёнка</w:t>
      </w:r>
      <w:proofErr w:type="gramStart"/>
      <w:r w:rsidRPr="00B77533">
        <w:t xml:space="preserve"> ;</w:t>
      </w:r>
      <w:proofErr w:type="gramEnd"/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>– медицинская справка о состоянии здоровья ребёнка по форме 079/у, с отметкой о</w:t>
      </w:r>
    </w:p>
    <w:p w:rsidR="00E11E9B" w:rsidRPr="00B77533" w:rsidRDefault="00E11E9B" w:rsidP="00E11E9B">
      <w:pPr>
        <w:pStyle w:val="Default"/>
      </w:pPr>
      <w:proofErr w:type="gramStart"/>
      <w:r w:rsidRPr="00B77533">
        <w:t>состоянии</w:t>
      </w:r>
      <w:proofErr w:type="gramEnd"/>
      <w:r w:rsidRPr="00B77533">
        <w:t xml:space="preserve"> эпидемиологического окружения по месту жительства, не позднее, чем за 3 дня до начала смены; </w:t>
      </w:r>
    </w:p>
    <w:p w:rsidR="00E11E9B" w:rsidRPr="00B77533" w:rsidRDefault="00E11E9B" w:rsidP="00E11E9B">
      <w:pPr>
        <w:pStyle w:val="Default"/>
      </w:pPr>
      <w:r w:rsidRPr="00B77533">
        <w:t xml:space="preserve">– медицинская справка, разрешающая посещение бассейна. </w:t>
      </w:r>
    </w:p>
    <w:p w:rsidR="00E11E9B" w:rsidRPr="00B77533" w:rsidRDefault="00E11E9B" w:rsidP="00E11E9B">
      <w:pPr>
        <w:pStyle w:val="Default"/>
      </w:pPr>
      <w:r w:rsidRPr="00B77533">
        <w:t xml:space="preserve">При подаче заявления необходимо предъявить: </w:t>
      </w:r>
    </w:p>
    <w:p w:rsidR="00E11E9B" w:rsidRPr="00B77533" w:rsidRDefault="00E11E9B" w:rsidP="00E11E9B">
      <w:pPr>
        <w:pStyle w:val="Default"/>
      </w:pPr>
      <w:r w:rsidRPr="00B77533">
        <w:t xml:space="preserve">– паспорт либо иной документ, подтверждающий факт, что заявитель является родителем (законным представителем) ребёнка; </w:t>
      </w:r>
    </w:p>
    <w:p w:rsidR="00E11E9B" w:rsidRPr="00B77533" w:rsidRDefault="00E11E9B" w:rsidP="00E11E9B">
      <w:pPr>
        <w:pStyle w:val="Default"/>
      </w:pPr>
      <w:r w:rsidRPr="00B77533">
        <w:t xml:space="preserve">– свидетельство о рождении/паспорт ребёнка (оригинал). </w:t>
      </w:r>
    </w:p>
    <w:p w:rsidR="00E11E9B" w:rsidRPr="00B77533" w:rsidRDefault="00E11E9B" w:rsidP="00E11E9B">
      <w:pPr>
        <w:pStyle w:val="Default"/>
      </w:pPr>
      <w:r w:rsidRPr="00B77533">
        <w:t xml:space="preserve">7.4.7. </w:t>
      </w:r>
      <w:r w:rsidRPr="00B77533">
        <w:rPr>
          <w:b/>
        </w:rPr>
        <w:t>Перечень оснований для отказа в приёме документов</w:t>
      </w:r>
      <w:r w:rsidRPr="00B77533">
        <w:t xml:space="preserve">, необходимых для предоставления услуги: </w:t>
      </w:r>
    </w:p>
    <w:p w:rsidR="00E11E9B" w:rsidRPr="00B77533" w:rsidRDefault="00E11E9B" w:rsidP="00E11E9B">
      <w:pPr>
        <w:pStyle w:val="Default"/>
      </w:pPr>
      <w:r w:rsidRPr="00B77533">
        <w:t xml:space="preserve">– в заявлении указаны сведения, не совпадающие со сведениями, указанными в документах; </w:t>
      </w:r>
    </w:p>
    <w:p w:rsidR="00E11E9B" w:rsidRPr="00B77533" w:rsidRDefault="00E11E9B" w:rsidP="00E11E9B">
      <w:pPr>
        <w:pStyle w:val="Default"/>
      </w:pPr>
      <w:r w:rsidRPr="00B77533">
        <w:t xml:space="preserve">– заявление подано после срока, указанного в подпункте 7.4.4. пункта 7.4 настоящего Положения; </w:t>
      </w:r>
    </w:p>
    <w:p w:rsidR="00E11E9B" w:rsidRPr="00B77533" w:rsidRDefault="00E11E9B" w:rsidP="00E11E9B">
      <w:pPr>
        <w:pStyle w:val="Default"/>
      </w:pPr>
      <w:r w:rsidRPr="00B77533">
        <w:t xml:space="preserve">– отсутствие обязательных к предоставлению документов, указанных в подпункте 7.4.6. пункта 7.4 настоящего Положения; </w:t>
      </w:r>
    </w:p>
    <w:p w:rsidR="00E11E9B" w:rsidRPr="00B77533" w:rsidRDefault="00E11E9B" w:rsidP="00E11E9B">
      <w:pPr>
        <w:pStyle w:val="Default"/>
      </w:pPr>
      <w:r w:rsidRPr="00B77533">
        <w:t>– заявление, предоставленное заявителем «</w:t>
      </w:r>
      <w:proofErr w:type="spellStart"/>
      <w:r w:rsidRPr="00B77533">
        <w:t>нечитаемо</w:t>
      </w:r>
      <w:proofErr w:type="spellEnd"/>
      <w:r w:rsidRPr="00B77533">
        <w:t xml:space="preserve">». </w:t>
      </w:r>
    </w:p>
    <w:p w:rsidR="00E11E9B" w:rsidRPr="00B77533" w:rsidRDefault="00E11E9B" w:rsidP="00E11E9B">
      <w:pPr>
        <w:pStyle w:val="Default"/>
      </w:pPr>
      <w:r w:rsidRPr="00B77533">
        <w:t xml:space="preserve">Иных оснований для отказа в принятии документов необходимых для предоставления услуги, не допускается; </w:t>
      </w:r>
    </w:p>
    <w:p w:rsidR="00E11E9B" w:rsidRPr="00B77533" w:rsidRDefault="00E11E9B" w:rsidP="00E11E9B">
      <w:pPr>
        <w:pStyle w:val="Default"/>
      </w:pPr>
      <w:r w:rsidRPr="00B77533">
        <w:t xml:space="preserve">7.4.8 </w:t>
      </w:r>
      <w:r w:rsidRPr="00B77533">
        <w:rPr>
          <w:b/>
        </w:rPr>
        <w:t>. Перечень оснований для отказа в предоставлении услуги</w:t>
      </w:r>
      <w:r w:rsidRPr="00B77533">
        <w:t xml:space="preserve">: </w:t>
      </w:r>
    </w:p>
    <w:p w:rsidR="00E11E9B" w:rsidRPr="00B77533" w:rsidRDefault="00E11E9B" w:rsidP="00E11E9B">
      <w:pPr>
        <w:pStyle w:val="Default"/>
      </w:pPr>
      <w:r w:rsidRPr="00B77533">
        <w:t xml:space="preserve">– отсутствие свободных мест в лагере; </w:t>
      </w:r>
    </w:p>
    <w:p w:rsidR="00E11E9B" w:rsidRPr="00B77533" w:rsidRDefault="00E11E9B" w:rsidP="00E11E9B">
      <w:pPr>
        <w:pStyle w:val="Default"/>
      </w:pPr>
      <w:r w:rsidRPr="00B77533">
        <w:t xml:space="preserve">– отказ родителя (законного представителя) от заключения договора на оказание (предоставление) услуги. </w:t>
      </w:r>
    </w:p>
    <w:p w:rsidR="00E11E9B" w:rsidRPr="00B77533" w:rsidRDefault="00E11E9B" w:rsidP="00E11E9B">
      <w:pPr>
        <w:pStyle w:val="Default"/>
      </w:pPr>
      <w:r w:rsidRPr="00B77533">
        <w:t xml:space="preserve">Иные основания для отказа в предоставлении услуги не допускается: </w:t>
      </w:r>
    </w:p>
    <w:p w:rsidR="00E11E9B" w:rsidRPr="00B77533" w:rsidRDefault="00E11E9B" w:rsidP="00E11E9B">
      <w:pPr>
        <w:pStyle w:val="Default"/>
      </w:pPr>
      <w:r w:rsidRPr="00B77533">
        <w:t xml:space="preserve">7.5. Условия снятия ребёнка с обслуживания: </w:t>
      </w:r>
    </w:p>
    <w:p w:rsidR="00E11E9B" w:rsidRPr="00B77533" w:rsidRDefault="00E11E9B" w:rsidP="00E11E9B">
      <w:pPr>
        <w:pStyle w:val="Default"/>
      </w:pPr>
      <w:r w:rsidRPr="00B77533">
        <w:t xml:space="preserve">7.5.1. Отчисление ребенка из лагеря производится по приказу руководителя учреждения (на основании служебной записки начальника лагеря) в следующих случаях: </w:t>
      </w:r>
    </w:p>
    <w:p w:rsidR="00E11E9B" w:rsidRPr="00B77533" w:rsidRDefault="00E11E9B" w:rsidP="00E11E9B">
      <w:pPr>
        <w:pStyle w:val="Default"/>
      </w:pPr>
      <w:r w:rsidRPr="00B77533">
        <w:t xml:space="preserve">– по заявлению родителя (законного представителя) ребёнка в случае добровольного досрочного прекращения участия в соответствующей смене лагеря; </w:t>
      </w:r>
    </w:p>
    <w:p w:rsidR="00E11E9B" w:rsidRPr="00B77533" w:rsidRDefault="00E11E9B" w:rsidP="00E11E9B">
      <w:pPr>
        <w:pStyle w:val="Default"/>
      </w:pPr>
      <w:r w:rsidRPr="00B77533">
        <w:t xml:space="preserve">– при систематических грубых нарушениях ребёнком Правил внутреннего распорядка лагеря, прав и законных интересов других детей. </w:t>
      </w:r>
    </w:p>
    <w:p w:rsidR="00E11E9B" w:rsidRPr="00B77533" w:rsidRDefault="00E11E9B" w:rsidP="00E11E9B">
      <w:pPr>
        <w:pStyle w:val="Default"/>
      </w:pPr>
      <w:r w:rsidRPr="00B77533">
        <w:t xml:space="preserve">7.5.2. Родительская плата не возмещается в случае: </w:t>
      </w:r>
    </w:p>
    <w:p w:rsidR="00E11E9B" w:rsidRPr="00B77533" w:rsidRDefault="00E11E9B" w:rsidP="00E11E9B">
      <w:pPr>
        <w:pStyle w:val="Default"/>
      </w:pPr>
      <w:r w:rsidRPr="00B77533">
        <w:t xml:space="preserve">– отчисления ребёнка из лагеря за систематические грубые нарушения ребёнком Правил внутреннего распорядка лагеря, прав и законных интересов других детей. </w:t>
      </w:r>
    </w:p>
    <w:p w:rsidR="00E11E9B" w:rsidRPr="00B77533" w:rsidRDefault="00E11E9B" w:rsidP="00E11E9B">
      <w:pPr>
        <w:pStyle w:val="Default"/>
      </w:pPr>
      <w:r w:rsidRPr="00B77533">
        <w:t xml:space="preserve">В случае добровольного досрочного выхода детей из лагеря по заявлению родителя (законного представителя) администрацией учреждения (лагеря) производится перерасчёт суммы, уплаченной в счёт родительской платы. </w:t>
      </w:r>
    </w:p>
    <w:p w:rsidR="00E11E9B" w:rsidRDefault="00E11E9B" w:rsidP="00E11E9B">
      <w:pPr>
        <w:pStyle w:val="Default"/>
      </w:pPr>
      <w:r w:rsidRPr="00B77533">
        <w:t xml:space="preserve">7.5.3. При нанесении учреждению материального ущерба, возмещение причинённого ущерба производится в порядке, установленном действующим законодательством Российской Федерации. </w:t>
      </w:r>
    </w:p>
    <w:p w:rsidR="00E11E9B" w:rsidRDefault="00E11E9B" w:rsidP="00E11E9B">
      <w:pPr>
        <w:pStyle w:val="Default"/>
        <w:rPr>
          <w:b/>
        </w:rPr>
      </w:pPr>
      <w:r w:rsidRPr="0031343B">
        <w:rPr>
          <w:b/>
        </w:rPr>
        <w:t xml:space="preserve">               8.   Правила и обязанности персонала учреждения, детей и их родителей</w:t>
      </w:r>
      <w:r>
        <w:rPr>
          <w:b/>
        </w:rPr>
        <w:t>.</w:t>
      </w:r>
    </w:p>
    <w:p w:rsidR="00E11E9B" w:rsidRPr="0031343B" w:rsidRDefault="00E11E9B" w:rsidP="00E11E9B">
      <w:pPr>
        <w:pStyle w:val="Default"/>
        <w:rPr>
          <w:b/>
        </w:rPr>
      </w:pPr>
      <w:r w:rsidRPr="00B77533">
        <w:t xml:space="preserve">Сотрудники, привлеченные к работе лагеря, должны обладать высокими моральными и нравственно-этическими качествами, чувством ответственности за свою работу, </w:t>
      </w:r>
      <w:r w:rsidRPr="00B77533">
        <w:lastRenderedPageBreak/>
        <w:t>руководствоваться в работе принципами справедливости, доброжелательности и другими гуманистическими принципами, необходимыми для работы с детьми</w:t>
      </w:r>
    </w:p>
    <w:p w:rsidR="00E11E9B" w:rsidRPr="00B77533" w:rsidRDefault="00E11E9B" w:rsidP="00E11E9B">
      <w:pPr>
        <w:pStyle w:val="Default"/>
      </w:pPr>
      <w:r w:rsidRPr="00B77533">
        <w:rPr>
          <w:b/>
          <w:bCs/>
        </w:rPr>
        <w:t xml:space="preserve">8. </w:t>
      </w:r>
      <w:r>
        <w:rPr>
          <w:b/>
          <w:bCs/>
        </w:rPr>
        <w:t>1.</w:t>
      </w:r>
      <w:r w:rsidRPr="00B77533">
        <w:rPr>
          <w:b/>
          <w:bCs/>
        </w:rPr>
        <w:t>Требования к взаимодействию с детьми при оказании услуги</w:t>
      </w:r>
      <w:r w:rsidRPr="00B77533">
        <w:t xml:space="preserve">. </w:t>
      </w:r>
      <w:r w:rsidRPr="00B77533">
        <w:rPr>
          <w:b/>
          <w:bCs/>
        </w:rPr>
        <w:t xml:space="preserve">Права и обязанности. </w:t>
      </w:r>
    </w:p>
    <w:p w:rsidR="00E11E9B" w:rsidRPr="00B77533" w:rsidRDefault="00E11E9B" w:rsidP="00E11E9B">
      <w:pPr>
        <w:pStyle w:val="Default"/>
      </w:pPr>
      <w:r w:rsidRPr="00B77533">
        <w:t>8.1.1</w:t>
      </w:r>
      <w:r w:rsidRPr="00B77533">
        <w:rPr>
          <w:b/>
        </w:rPr>
        <w:t>. Администрация лагеря не вправе принуждать детей</w:t>
      </w:r>
      <w:r w:rsidRPr="00B77533">
        <w:t xml:space="preserve">: </w:t>
      </w:r>
    </w:p>
    <w:p w:rsidR="00E11E9B" w:rsidRPr="00B77533" w:rsidRDefault="00E11E9B" w:rsidP="00E11E9B">
      <w:pPr>
        <w:pStyle w:val="Default"/>
      </w:pPr>
      <w:r w:rsidRPr="00B77533">
        <w:t xml:space="preserve">– к посещению мероприятий, не предусмотренных программой организации отдыха; </w:t>
      </w:r>
    </w:p>
    <w:p w:rsidR="00E11E9B" w:rsidRPr="00B77533" w:rsidRDefault="00E11E9B" w:rsidP="00E11E9B">
      <w:pPr>
        <w:pStyle w:val="Default"/>
      </w:pPr>
      <w:r w:rsidRPr="00B77533">
        <w:t xml:space="preserve">– не должна привлекать детей без согласия их родителей (законных представителей) к труду, не предусмотренному программой организации отдыха; </w:t>
      </w:r>
    </w:p>
    <w:p w:rsidR="00E11E9B" w:rsidRPr="00B77533" w:rsidRDefault="00E11E9B" w:rsidP="00E11E9B">
      <w:pPr>
        <w:pStyle w:val="Default"/>
      </w:pPr>
      <w:r w:rsidRPr="00B77533">
        <w:t xml:space="preserve">– не должна принуждать детей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организации и участию в агитационных кампаниях и политических акциях. </w:t>
      </w:r>
    </w:p>
    <w:p w:rsidR="00E11E9B" w:rsidRPr="00B77533" w:rsidRDefault="00E11E9B" w:rsidP="00E11E9B">
      <w:pPr>
        <w:pStyle w:val="Default"/>
      </w:pPr>
      <w:r w:rsidRPr="00B77533">
        <w:t xml:space="preserve">8.1.2. </w:t>
      </w:r>
      <w:r w:rsidRPr="00B77533">
        <w:rPr>
          <w:b/>
        </w:rPr>
        <w:t>Персонал лагеря (в том числе технический) не должен</w:t>
      </w:r>
      <w:r w:rsidRPr="00B77533">
        <w:t xml:space="preserve">: </w:t>
      </w:r>
    </w:p>
    <w:p w:rsidR="00E11E9B" w:rsidRPr="00B77533" w:rsidRDefault="00E11E9B" w:rsidP="00E11E9B">
      <w:pPr>
        <w:pStyle w:val="Default"/>
      </w:pPr>
      <w:r w:rsidRPr="00B77533">
        <w:t>– ни при каких обстоятельствах не должен кричать на детей (за исключением случаев предупреждения о грозящей им немедленной опасности), оскорблять детей,</w:t>
      </w:r>
    </w:p>
    <w:p w:rsidR="00E11E9B" w:rsidRPr="00B77533" w:rsidRDefault="00E11E9B" w:rsidP="00E11E9B">
      <w:pPr>
        <w:pStyle w:val="Default"/>
      </w:pPr>
      <w:r w:rsidRPr="00B77533">
        <w:t xml:space="preserve">применять к ним меры принуждения и насилия; </w:t>
      </w:r>
    </w:p>
    <w:p w:rsidR="00E11E9B" w:rsidRPr="00B77533" w:rsidRDefault="00E11E9B" w:rsidP="00E11E9B">
      <w:pPr>
        <w:pStyle w:val="Default"/>
      </w:pPr>
      <w:r w:rsidRPr="00B77533">
        <w:t xml:space="preserve">– наказывать детей за нарушение установленных правил поведения, а также использовать методы, унижающие достоинство детей (ставить в угол, оскорблять, применять насилие). Нарушение правил поведения одним ребенком или группой детей не может являться основанием для наказания иных детей; </w:t>
      </w:r>
    </w:p>
    <w:p w:rsidR="00E11E9B" w:rsidRPr="00B77533" w:rsidRDefault="00E11E9B" w:rsidP="00E11E9B">
      <w:pPr>
        <w:pStyle w:val="Default"/>
      </w:pPr>
      <w:r w:rsidRPr="00B77533">
        <w:t xml:space="preserve">– требовать от детей ответов на вопросы, связанные с их личной и семейной жизнью, а также задавать другие вопросы, не имеющие отношения к организации отдыха; </w:t>
      </w:r>
    </w:p>
    <w:p w:rsidR="00E11E9B" w:rsidRPr="00B77533" w:rsidRDefault="00E11E9B" w:rsidP="00E11E9B">
      <w:pPr>
        <w:pStyle w:val="Default"/>
      </w:pPr>
      <w:r w:rsidRPr="00B77533">
        <w:t xml:space="preserve">– отдавать предпочтение отдельным детям при распределении материалов, инвентаря, определении очередности, оказании помощи, в том числе в зависимости от расы, национальности и вероисповедания. </w:t>
      </w:r>
    </w:p>
    <w:p w:rsidR="00E11E9B" w:rsidRPr="00B77533" w:rsidRDefault="00E11E9B" w:rsidP="00E11E9B">
      <w:pPr>
        <w:pStyle w:val="Default"/>
        <w:rPr>
          <w:b/>
        </w:rPr>
      </w:pPr>
      <w:r w:rsidRPr="00B77533">
        <w:t xml:space="preserve">8.1.3. </w:t>
      </w:r>
      <w:r w:rsidRPr="00B77533">
        <w:rPr>
          <w:b/>
        </w:rPr>
        <w:t xml:space="preserve">Персонал лагеря (в том числе технический) должен: </w:t>
      </w:r>
    </w:p>
    <w:p w:rsidR="00E11E9B" w:rsidRPr="00B77533" w:rsidRDefault="00E11E9B" w:rsidP="00E11E9B">
      <w:pPr>
        <w:pStyle w:val="Default"/>
      </w:pPr>
      <w:r w:rsidRPr="00B77533">
        <w:t xml:space="preserve">– отвечать на все вопросы детей по существу либо </w:t>
      </w:r>
      <w:proofErr w:type="gramStart"/>
      <w:r w:rsidRPr="00B77533">
        <w:t>обязан</w:t>
      </w:r>
      <w:proofErr w:type="gramEnd"/>
      <w:r w:rsidRPr="00B77533">
        <w:t xml:space="preserve"> указать на тех сотрудников, которые бы могли помочь, обратившемуся, в его вопросе (нужде); </w:t>
      </w:r>
    </w:p>
    <w:p w:rsidR="00E11E9B" w:rsidRPr="00B77533" w:rsidRDefault="00E11E9B" w:rsidP="00E11E9B">
      <w:pPr>
        <w:pStyle w:val="Default"/>
      </w:pPr>
      <w:r w:rsidRPr="00B77533">
        <w:t xml:space="preserve">– при обнаружении случаев физического насилия, моральных оскорблений по отношению к детям, драк, в которые вовлечены дети, сотрудники лагеря должны обеспечить пресечение данных нарушений общественного порядка. </w:t>
      </w:r>
    </w:p>
    <w:p w:rsidR="00E11E9B" w:rsidRPr="00B77533" w:rsidRDefault="00E11E9B" w:rsidP="00E11E9B">
      <w:pPr>
        <w:pStyle w:val="Default"/>
      </w:pPr>
      <w:r w:rsidRPr="00F921C4">
        <w:rPr>
          <w:b/>
        </w:rPr>
        <w:t>8.2.</w:t>
      </w:r>
      <w:r w:rsidRPr="00B77533">
        <w:t xml:space="preserve"> Выполнение указанных в настоящем разделе требований не освобождает предоставляющую услугу организацию от установленной законодательством ответственности за соблюдение иных утвержденных в установленном порядке норм и правил. </w:t>
      </w:r>
    </w:p>
    <w:p w:rsidR="00E11E9B" w:rsidRPr="00B77533" w:rsidRDefault="00E11E9B" w:rsidP="00E11E9B">
      <w:pPr>
        <w:pStyle w:val="Default"/>
      </w:pPr>
      <w:r w:rsidRPr="00B77533">
        <w:rPr>
          <w:b/>
        </w:rPr>
        <w:t>8.3. Права и обязанности персонала лагеря</w:t>
      </w:r>
      <w:r w:rsidRPr="00B77533">
        <w:t xml:space="preserve">. </w:t>
      </w:r>
    </w:p>
    <w:p w:rsidR="00E11E9B" w:rsidRPr="00B77533" w:rsidRDefault="00E11E9B" w:rsidP="00E11E9B">
      <w:pPr>
        <w:pStyle w:val="Default"/>
      </w:pPr>
      <w:r>
        <w:t>8.3.1</w:t>
      </w:r>
      <w:r w:rsidRPr="00B77533">
        <w:t xml:space="preserve">. </w:t>
      </w:r>
      <w:r w:rsidRPr="00B77533">
        <w:rPr>
          <w:b/>
        </w:rPr>
        <w:t>Основные обязанности персонала лагеря: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– добросовестно выполнять свои обязанности в соответствии с должностной инструкцией, настоящим Положением и другими документами, регламентирующими деятельность лагеря; </w:t>
      </w:r>
    </w:p>
    <w:p w:rsidR="00E11E9B" w:rsidRPr="00B77533" w:rsidRDefault="00E11E9B" w:rsidP="00E11E9B">
      <w:pPr>
        <w:pStyle w:val="Default"/>
      </w:pPr>
      <w:r w:rsidRPr="00B77533">
        <w:t xml:space="preserve">– соблюдать трудовую дисциплину; </w:t>
      </w:r>
    </w:p>
    <w:p w:rsidR="00E11E9B" w:rsidRPr="00B77533" w:rsidRDefault="00E11E9B" w:rsidP="00E11E9B">
      <w:pPr>
        <w:pStyle w:val="Default"/>
      </w:pPr>
      <w:r w:rsidRPr="00B77533">
        <w:t xml:space="preserve">– своевременно выполнять распоряжения вышестоящего руководства; </w:t>
      </w:r>
    </w:p>
    <w:p w:rsidR="00E11E9B" w:rsidRPr="00B77533" w:rsidRDefault="00E11E9B" w:rsidP="00E11E9B">
      <w:pPr>
        <w:pStyle w:val="Default"/>
      </w:pPr>
      <w:r w:rsidRPr="00B77533">
        <w:t xml:space="preserve">– посещать все заседания, учебные (инструктивные) семинары, организуемые учреждением; </w:t>
      </w:r>
    </w:p>
    <w:p w:rsidR="00E11E9B" w:rsidRPr="00B77533" w:rsidRDefault="00E11E9B" w:rsidP="00E11E9B">
      <w:pPr>
        <w:pStyle w:val="Default"/>
      </w:pPr>
      <w:r w:rsidRPr="00B77533">
        <w:t xml:space="preserve">– своевременно проводить с детьми лагеря инструктажи по технике безопасности; </w:t>
      </w:r>
    </w:p>
    <w:p w:rsidR="00E11E9B" w:rsidRPr="00B77533" w:rsidRDefault="00E11E9B" w:rsidP="00E11E9B">
      <w:pPr>
        <w:pStyle w:val="Default"/>
      </w:pPr>
      <w:r w:rsidRPr="00B77533">
        <w:t xml:space="preserve">– соблюдать правила пожарной безопасности, требования охраны труда и техники безопасности; </w:t>
      </w:r>
    </w:p>
    <w:p w:rsidR="00E11E9B" w:rsidRPr="00B77533" w:rsidRDefault="00E11E9B" w:rsidP="00E11E9B">
      <w:pPr>
        <w:pStyle w:val="Default"/>
      </w:pPr>
      <w:r w:rsidRPr="00B77533">
        <w:t xml:space="preserve">– содержать мебель, оборудование учреждения (лагеря) в аккуратном состоянии, поддерживать чистоту в помещениях; </w:t>
      </w:r>
    </w:p>
    <w:p w:rsidR="00E11E9B" w:rsidRDefault="00E11E9B" w:rsidP="00E11E9B">
      <w:pPr>
        <w:pStyle w:val="Default"/>
      </w:pPr>
      <w:r w:rsidRPr="00B77533">
        <w:t xml:space="preserve">– незамедлительно сообщать начальнику лагеря о возникновении ситуации, представляющей угрозу жизни и здоровью людей и случаях травматизма. </w:t>
      </w:r>
    </w:p>
    <w:p w:rsidR="00E11E9B" w:rsidRPr="00B77533" w:rsidRDefault="00E11E9B" w:rsidP="00E11E9B">
      <w:pPr>
        <w:pStyle w:val="Default"/>
      </w:pPr>
      <w:r>
        <w:t>8.3.2</w:t>
      </w:r>
      <w:r w:rsidRPr="00B77533">
        <w:rPr>
          <w:b/>
        </w:rPr>
        <w:t>. Персонал лагеря имеет право</w:t>
      </w:r>
      <w:r w:rsidRPr="00B77533">
        <w:t xml:space="preserve"> </w:t>
      </w:r>
      <w:proofErr w:type="gramStart"/>
      <w:r w:rsidRPr="00B77533">
        <w:t>на</w:t>
      </w:r>
      <w:proofErr w:type="gramEnd"/>
      <w:r w:rsidRPr="00B77533">
        <w:t xml:space="preserve">: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– безопасные условия труда; </w:t>
      </w:r>
    </w:p>
    <w:p w:rsidR="00E11E9B" w:rsidRPr="00B77533" w:rsidRDefault="00E11E9B" w:rsidP="00E11E9B">
      <w:pPr>
        <w:pStyle w:val="Default"/>
      </w:pPr>
      <w:r w:rsidRPr="00B77533">
        <w:t xml:space="preserve">– отдых, установленный нормальной продолжительностью рабочего времени; </w:t>
      </w:r>
    </w:p>
    <w:p w:rsidR="00E11E9B" w:rsidRPr="00B77533" w:rsidRDefault="00E11E9B" w:rsidP="00E11E9B">
      <w:pPr>
        <w:pStyle w:val="Default"/>
      </w:pPr>
      <w:r w:rsidRPr="00B77533">
        <w:t xml:space="preserve">– защиту своих прав; </w:t>
      </w:r>
    </w:p>
    <w:p w:rsidR="00E11E9B" w:rsidRPr="00B77533" w:rsidRDefault="00E11E9B" w:rsidP="00E11E9B">
      <w:pPr>
        <w:pStyle w:val="Default"/>
      </w:pPr>
      <w:r w:rsidRPr="00B77533">
        <w:t xml:space="preserve">–возмещение вреда, причиненного работнику в связи с исполнением ими трудовых обязанностей. </w:t>
      </w:r>
    </w:p>
    <w:p w:rsidR="00E11E9B" w:rsidRPr="00B77533" w:rsidRDefault="00E11E9B" w:rsidP="00E11E9B">
      <w:pPr>
        <w:pStyle w:val="Default"/>
      </w:pPr>
    </w:p>
    <w:p w:rsidR="00E11E9B" w:rsidRPr="00B77533" w:rsidRDefault="00E11E9B" w:rsidP="00E11E9B">
      <w:pPr>
        <w:pStyle w:val="Default"/>
        <w:rPr>
          <w:b/>
        </w:rPr>
      </w:pPr>
      <w:r w:rsidRPr="00B77533">
        <w:t>8.3.3</w:t>
      </w:r>
      <w:r w:rsidRPr="00B77533">
        <w:rPr>
          <w:b/>
        </w:rPr>
        <w:t xml:space="preserve">. Ответственность: </w:t>
      </w:r>
    </w:p>
    <w:p w:rsidR="00E11E9B" w:rsidRPr="00B77533" w:rsidRDefault="00E11E9B" w:rsidP="00E11E9B">
      <w:pPr>
        <w:pStyle w:val="Default"/>
      </w:pPr>
      <w:r w:rsidRPr="00B77533">
        <w:t xml:space="preserve">Работники лагеря, предоставляющего услугу, несут персональную ответственность </w:t>
      </w:r>
      <w:proofErr w:type="gramStart"/>
      <w:r w:rsidRPr="00B77533">
        <w:t>за</w:t>
      </w:r>
      <w:proofErr w:type="gramEnd"/>
      <w:r w:rsidRPr="00B77533">
        <w:t xml:space="preserve">: </w:t>
      </w:r>
    </w:p>
    <w:p w:rsidR="00E11E9B" w:rsidRPr="00B77533" w:rsidRDefault="00E11E9B" w:rsidP="00E11E9B">
      <w:pPr>
        <w:pStyle w:val="Default"/>
      </w:pPr>
      <w:r w:rsidRPr="00B77533">
        <w:t xml:space="preserve">– не соблюдение сроков и последовательности требований Стандарта качества муниципальной услуги «Организация отдыха детей и молодёжи в каникулярное время» в соответствии с действующим законодательством; </w:t>
      </w:r>
    </w:p>
    <w:p w:rsidR="00E11E9B" w:rsidRPr="00B77533" w:rsidRDefault="00E11E9B" w:rsidP="00E11E9B">
      <w:pPr>
        <w:pStyle w:val="Default"/>
      </w:pPr>
      <w:r w:rsidRPr="00B77533">
        <w:t>– обеспечение безопасности, охрану жизни и здоровья детей, посещающих лагерь</w:t>
      </w:r>
    </w:p>
    <w:p w:rsidR="00E11E9B" w:rsidRPr="00B77533" w:rsidRDefault="00E11E9B" w:rsidP="00E11E9B">
      <w:pPr>
        <w:pStyle w:val="Default"/>
      </w:pPr>
      <w:r w:rsidRPr="00B77533">
        <w:rPr>
          <w:b/>
        </w:rPr>
        <w:t>8.4. Права и обязанности получателя услуги</w:t>
      </w:r>
      <w:r w:rsidRPr="00B77533">
        <w:t xml:space="preserve">. </w:t>
      </w:r>
    </w:p>
    <w:p w:rsidR="00E11E9B" w:rsidRPr="00B77533" w:rsidRDefault="00E11E9B" w:rsidP="00E11E9B">
      <w:pPr>
        <w:pStyle w:val="Default"/>
      </w:pPr>
      <w:r w:rsidRPr="00B77533">
        <w:t>8.4.1</w:t>
      </w:r>
      <w:r w:rsidRPr="00B77533">
        <w:rPr>
          <w:b/>
        </w:rPr>
        <w:t>.Родители (законные представители) ребёнка имеют право: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– получать достоверную информацию о деятельности лагеря; </w:t>
      </w:r>
    </w:p>
    <w:p w:rsidR="00E11E9B" w:rsidRPr="00B77533" w:rsidRDefault="00E11E9B" w:rsidP="00E11E9B">
      <w:pPr>
        <w:pStyle w:val="Default"/>
      </w:pPr>
      <w:r w:rsidRPr="00B77533">
        <w:t xml:space="preserve">– представлять и защищать интересы своего ребенка в порядке, установленном действующим законодательством; </w:t>
      </w:r>
    </w:p>
    <w:p w:rsidR="00E11E9B" w:rsidRPr="00B77533" w:rsidRDefault="00E11E9B" w:rsidP="00E11E9B">
      <w:pPr>
        <w:pStyle w:val="Default"/>
      </w:pPr>
      <w:r w:rsidRPr="00B77533">
        <w:t xml:space="preserve">– оказывать на добровольных началах посильную помощь в организации работы лагеря. </w:t>
      </w:r>
    </w:p>
    <w:p w:rsidR="00E11E9B" w:rsidRPr="00B77533" w:rsidRDefault="00E11E9B" w:rsidP="00E11E9B">
      <w:pPr>
        <w:pStyle w:val="Default"/>
      </w:pPr>
      <w:r w:rsidRPr="00B77533">
        <w:t xml:space="preserve">– обращаться с жалобой на решения и действие (бездействие) учреждения (лагеря), предоставляющего муниципальную услугу по организации отдыха детей и молодёжи в каникулярное время, и их работников, нарушивших требования стандарта качества, в соответствии с порядком, установленным действующим законодательством. </w:t>
      </w:r>
    </w:p>
    <w:p w:rsidR="00E11E9B" w:rsidRPr="00B77533" w:rsidRDefault="00E11E9B" w:rsidP="00E11E9B">
      <w:pPr>
        <w:pStyle w:val="Default"/>
      </w:pPr>
      <w:r w:rsidRPr="00B77533">
        <w:t>8.4.2</w:t>
      </w:r>
      <w:r w:rsidRPr="00B77533">
        <w:rPr>
          <w:b/>
        </w:rPr>
        <w:t>. Обязанности родителей (законных представителей) ребёнка: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– оформить и предоставить в установленные сроки перечень документов, необходимый для зачисления ребёнка в лагерь; </w:t>
      </w:r>
    </w:p>
    <w:p w:rsidR="00E11E9B" w:rsidRPr="00B77533" w:rsidRDefault="00E11E9B" w:rsidP="00E11E9B">
      <w:pPr>
        <w:pStyle w:val="Default"/>
      </w:pPr>
      <w:r w:rsidRPr="00B77533">
        <w:t xml:space="preserve">– произвести своевременную оплату стоимости услуги; </w:t>
      </w:r>
    </w:p>
    <w:p w:rsidR="00E11E9B" w:rsidRPr="00B77533" w:rsidRDefault="00E11E9B" w:rsidP="00E11E9B">
      <w:pPr>
        <w:pStyle w:val="Default"/>
      </w:pPr>
      <w:r w:rsidRPr="00B77533">
        <w:t xml:space="preserve">– обеспечивать своевременный приход детей в лагерь; </w:t>
      </w:r>
    </w:p>
    <w:p w:rsidR="00E11E9B" w:rsidRPr="00B77533" w:rsidRDefault="00E11E9B" w:rsidP="00E11E9B">
      <w:pPr>
        <w:pStyle w:val="Default"/>
      </w:pPr>
      <w:r w:rsidRPr="00B77533">
        <w:t xml:space="preserve">– обеспечить ребенка одеждой в соответствии с погодными условиями; </w:t>
      </w:r>
    </w:p>
    <w:p w:rsidR="00E11E9B" w:rsidRPr="00B77533" w:rsidRDefault="00E11E9B" w:rsidP="00E11E9B">
      <w:pPr>
        <w:pStyle w:val="Default"/>
      </w:pPr>
      <w:r w:rsidRPr="00B77533">
        <w:t xml:space="preserve">–своевременно (в письменном виде) информировать тренера-преподавателя группы (отряда), и (или) начальника лагеря о причине отсутствия ребенка в лагере, либо о досрочном прекращении участия ребёнка в соответствующей смене лагеря; </w:t>
      </w:r>
    </w:p>
    <w:p w:rsidR="00E11E9B" w:rsidRPr="00B77533" w:rsidRDefault="00E11E9B" w:rsidP="00E11E9B">
      <w:pPr>
        <w:pStyle w:val="Default"/>
      </w:pPr>
      <w:r w:rsidRPr="00B77533">
        <w:t xml:space="preserve">– проводить с ребенком разъяснительные и профилактические беседы о безопасном поведении, соблюдении правил поведения в общественных местах, а также на спортивных и плоскостных сооружениях спортивных и игровых площадок во дворах микрорайонов города. </w:t>
      </w:r>
    </w:p>
    <w:p w:rsidR="00E11E9B" w:rsidRPr="00B77533" w:rsidRDefault="00E11E9B" w:rsidP="00E11E9B">
      <w:pPr>
        <w:pStyle w:val="Default"/>
      </w:pPr>
      <w:r>
        <w:t>8.4.3</w:t>
      </w:r>
      <w:r w:rsidRPr="00B77533">
        <w:t xml:space="preserve">. Уход раньше времени, временное отсутствие (досрочное прекращение пребывания на смене) ребёнка допускается только по письменному заявлению родителя (законного представителя). </w:t>
      </w:r>
    </w:p>
    <w:p w:rsidR="00E11E9B" w:rsidRPr="00B77533" w:rsidRDefault="00E11E9B" w:rsidP="00E11E9B">
      <w:pPr>
        <w:pStyle w:val="Default"/>
      </w:pPr>
      <w:r w:rsidRPr="00F921C4">
        <w:rPr>
          <w:b/>
        </w:rPr>
        <w:t>8.5.</w:t>
      </w:r>
      <w:r w:rsidRPr="00B77533">
        <w:t xml:space="preserve"> </w:t>
      </w:r>
      <w:r w:rsidRPr="00B77533">
        <w:rPr>
          <w:b/>
        </w:rPr>
        <w:t>Основные права и обязанности отдыхающих детей и подростков (участников смен).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>8.5.1</w:t>
      </w:r>
      <w:r w:rsidRPr="00B77533">
        <w:rPr>
          <w:b/>
        </w:rPr>
        <w:t xml:space="preserve">. Дети и подростки (участники смен) посещающие лагерь имеют право </w:t>
      </w:r>
      <w:proofErr w:type="gramStart"/>
      <w:r w:rsidRPr="00B77533">
        <w:rPr>
          <w:b/>
        </w:rPr>
        <w:t>на</w:t>
      </w:r>
      <w:proofErr w:type="gramEnd"/>
      <w:r w:rsidRPr="00B77533">
        <w:rPr>
          <w:b/>
        </w:rPr>
        <w:t>: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- благоприятные и безопасные условия жизнедеятельности в лагере; </w:t>
      </w:r>
    </w:p>
    <w:p w:rsidR="00E11E9B" w:rsidRPr="00B77533" w:rsidRDefault="00E11E9B" w:rsidP="00E11E9B">
      <w:pPr>
        <w:pStyle w:val="Default"/>
      </w:pPr>
      <w:r w:rsidRPr="00B77533">
        <w:t xml:space="preserve">- отдых; </w:t>
      </w:r>
    </w:p>
    <w:p w:rsidR="00E11E9B" w:rsidRPr="00B77533" w:rsidRDefault="00E11E9B" w:rsidP="00E11E9B">
      <w:pPr>
        <w:pStyle w:val="Default"/>
      </w:pPr>
      <w:r w:rsidRPr="00B77533">
        <w:t xml:space="preserve">- физическое развитие и укрепление здоровья; </w:t>
      </w:r>
    </w:p>
    <w:p w:rsidR="00E11E9B" w:rsidRPr="00B77533" w:rsidRDefault="00E11E9B" w:rsidP="00E11E9B">
      <w:pPr>
        <w:pStyle w:val="Default"/>
      </w:pPr>
      <w:r w:rsidRPr="00B77533">
        <w:t xml:space="preserve">- своевременное оказание медицинской помощи, формирование навыков здорового образа жизни; </w:t>
      </w:r>
    </w:p>
    <w:p w:rsidR="00E11E9B" w:rsidRPr="00B77533" w:rsidRDefault="00E11E9B" w:rsidP="00E11E9B">
      <w:pPr>
        <w:pStyle w:val="Default"/>
      </w:pPr>
      <w:r w:rsidRPr="00B77533">
        <w:t xml:space="preserve">- формирование умений и навыков, развитие творческого потенциала; </w:t>
      </w:r>
    </w:p>
    <w:p w:rsidR="00E11E9B" w:rsidRPr="00B77533" w:rsidRDefault="00E11E9B" w:rsidP="00E11E9B">
      <w:pPr>
        <w:pStyle w:val="Default"/>
      </w:pPr>
      <w:r w:rsidRPr="00B77533">
        <w:t xml:space="preserve">- разумное и полезное проведение свободного времени, духовно-нравственное развитие; </w:t>
      </w:r>
    </w:p>
    <w:p w:rsidR="00E11E9B" w:rsidRPr="00B77533" w:rsidRDefault="00E11E9B" w:rsidP="00E11E9B">
      <w:pPr>
        <w:pStyle w:val="Default"/>
      </w:pPr>
      <w:r w:rsidRPr="00B77533">
        <w:t xml:space="preserve">- получение своевременной и достоверной информации о деятельности лагеря; </w:t>
      </w:r>
    </w:p>
    <w:p w:rsidR="00E11E9B" w:rsidRPr="00B77533" w:rsidRDefault="00E11E9B" w:rsidP="00E11E9B">
      <w:pPr>
        <w:pStyle w:val="Default"/>
      </w:pPr>
      <w:r w:rsidRPr="00B77533">
        <w:t xml:space="preserve">- свободу выражения своих идей и взглядов, если они не нарушают права и свободы окружающих вас людей; </w:t>
      </w:r>
    </w:p>
    <w:p w:rsidR="00E11E9B" w:rsidRPr="00B77533" w:rsidRDefault="00E11E9B" w:rsidP="00E11E9B">
      <w:pPr>
        <w:pStyle w:val="Default"/>
      </w:pPr>
      <w:r w:rsidRPr="00B77533">
        <w:t xml:space="preserve">- высказывание и продвижение своих идей, мнения о процессах, проходящих в лагере;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- уважение человеческого достоинства, защиту своих прав. </w:t>
      </w:r>
    </w:p>
    <w:p w:rsidR="00E11E9B" w:rsidRPr="00B77533" w:rsidRDefault="00E11E9B" w:rsidP="00E11E9B">
      <w:pPr>
        <w:pStyle w:val="Default"/>
      </w:pPr>
      <w:r w:rsidRPr="00B77533">
        <w:t xml:space="preserve">8.5.2. </w:t>
      </w:r>
      <w:r w:rsidRPr="00B77533">
        <w:rPr>
          <w:b/>
        </w:rPr>
        <w:t>Дети и подростки (участники смен) обязаны:</w:t>
      </w:r>
      <w:r w:rsidRPr="00B77533">
        <w:t xml:space="preserve"> </w:t>
      </w:r>
    </w:p>
    <w:p w:rsidR="00E11E9B" w:rsidRPr="00B77533" w:rsidRDefault="00E11E9B" w:rsidP="00E11E9B">
      <w:pPr>
        <w:pStyle w:val="Default"/>
      </w:pPr>
      <w:r w:rsidRPr="00B77533">
        <w:t xml:space="preserve">– соблюдать дисциплину, режим работы лагеря, правила пожарной безопасности, личной гигиены, правила безопасного поведения на спортивных и плоскостных сооружениях спортивных и игровых площадок во дворах микрорайонов. </w:t>
      </w:r>
    </w:p>
    <w:p w:rsidR="00E11E9B" w:rsidRPr="00B77533" w:rsidRDefault="00E11E9B" w:rsidP="00E11E9B">
      <w:pPr>
        <w:pStyle w:val="Default"/>
      </w:pPr>
      <w:r w:rsidRPr="00B77533">
        <w:t xml:space="preserve">– бережно относиться к спортивному инвентарю, имуществу лагеря (школы); </w:t>
      </w:r>
    </w:p>
    <w:p w:rsidR="00E11E9B" w:rsidRPr="00B77533" w:rsidRDefault="00E11E9B" w:rsidP="00E11E9B">
      <w:pPr>
        <w:pStyle w:val="Default"/>
      </w:pPr>
      <w:r w:rsidRPr="00B77533">
        <w:t xml:space="preserve">– поддерживать чистоту и порядок в помещении лагеря (школы); </w:t>
      </w:r>
    </w:p>
    <w:p w:rsidR="00E11E9B" w:rsidRPr="00B77533" w:rsidRDefault="00E11E9B" w:rsidP="00E11E9B">
      <w:pPr>
        <w:pStyle w:val="Default"/>
      </w:pPr>
      <w:r w:rsidRPr="00B77533">
        <w:t xml:space="preserve">– находиться вместе с группой воспитанников в течение всего времени пребывания в лагере; </w:t>
      </w:r>
    </w:p>
    <w:p w:rsidR="00E11E9B" w:rsidRPr="00B77533" w:rsidRDefault="00E11E9B" w:rsidP="00E11E9B">
      <w:pPr>
        <w:pStyle w:val="Default"/>
      </w:pPr>
      <w:r w:rsidRPr="00B77533">
        <w:t>– строить свои отношения с подростками и тренерами-преподавателями на принципах взаимного уважения, доверия, ответственности и сотрудничества;</w:t>
      </w:r>
    </w:p>
    <w:p w:rsidR="00E11E9B" w:rsidRPr="00B77533" w:rsidRDefault="00E11E9B" w:rsidP="00E11E9B">
      <w:pPr>
        <w:pStyle w:val="Default"/>
      </w:pPr>
      <w:r w:rsidRPr="00B77533">
        <w:t xml:space="preserve">– соблюдать правила дорожного движения при передвижении вне территории загородного лагеря; </w:t>
      </w:r>
    </w:p>
    <w:p w:rsidR="00E11E9B" w:rsidRPr="00B77533" w:rsidRDefault="00E11E9B" w:rsidP="00E11E9B">
      <w:pPr>
        <w:pStyle w:val="Default"/>
      </w:pPr>
      <w:r w:rsidRPr="00B77533">
        <w:t xml:space="preserve">– незамедлительно сообщать тренеру-преподавателю, и (или) начальнику лагеря о возникновении ситуации, представляющей угрозу жизни и здоровью людей и случаях травматизма. </w:t>
      </w:r>
    </w:p>
    <w:p w:rsidR="00E11E9B" w:rsidRPr="00B77533" w:rsidRDefault="00E11E9B" w:rsidP="00E11E9B">
      <w:pPr>
        <w:pStyle w:val="Default"/>
      </w:pPr>
      <w:r w:rsidRPr="00F921C4">
        <w:rPr>
          <w:b/>
        </w:rPr>
        <w:t>8.6.</w:t>
      </w:r>
      <w:r w:rsidRPr="00B77533">
        <w:t xml:space="preserve"> Персонал лагеря, дети (воспитанники), посещающие лагерь, могут быть представлены к награждению руководителем учреждения по представлению начальника лагеря. </w:t>
      </w:r>
    </w:p>
    <w:p w:rsidR="00E11E9B" w:rsidRPr="00B77533" w:rsidRDefault="00E11E9B" w:rsidP="00E11E9B">
      <w:pPr>
        <w:pStyle w:val="Default"/>
      </w:pPr>
      <w:r w:rsidRPr="00B77533">
        <w:t xml:space="preserve">8.6.1. Для детей и сотрудников в лагере могут применяться следующие поощрения: </w:t>
      </w:r>
    </w:p>
    <w:p w:rsidR="00E11E9B" w:rsidRPr="00B77533" w:rsidRDefault="00E11E9B" w:rsidP="00E11E9B">
      <w:pPr>
        <w:pStyle w:val="Default"/>
      </w:pPr>
      <w:r w:rsidRPr="00B77533">
        <w:t xml:space="preserve">– благодарность; </w:t>
      </w:r>
    </w:p>
    <w:p w:rsidR="00E11E9B" w:rsidRPr="00B77533" w:rsidRDefault="00E11E9B" w:rsidP="00E11E9B">
      <w:pPr>
        <w:pStyle w:val="Default"/>
      </w:pPr>
      <w:r w:rsidRPr="00B77533">
        <w:t xml:space="preserve">– грамота; </w:t>
      </w:r>
    </w:p>
    <w:p w:rsidR="00E11E9B" w:rsidRPr="00B77533" w:rsidRDefault="00E11E9B" w:rsidP="00E11E9B">
      <w:pPr>
        <w:pStyle w:val="Default"/>
      </w:pPr>
      <w:r w:rsidRPr="00B77533">
        <w:t xml:space="preserve">– диплом; </w:t>
      </w:r>
    </w:p>
    <w:p w:rsidR="00E11E9B" w:rsidRPr="00B77533" w:rsidRDefault="00E11E9B" w:rsidP="00E11E9B">
      <w:pPr>
        <w:pStyle w:val="Default"/>
      </w:pPr>
      <w:r w:rsidRPr="00B77533">
        <w:t xml:space="preserve">– благодарственное письмо родителям; </w:t>
      </w:r>
    </w:p>
    <w:p w:rsidR="00E11E9B" w:rsidRPr="00B77533" w:rsidRDefault="00E11E9B" w:rsidP="00E11E9B">
      <w:pPr>
        <w:pStyle w:val="Default"/>
      </w:pPr>
      <w:r w:rsidRPr="00B77533">
        <w:t xml:space="preserve">– ценный приз; </w:t>
      </w:r>
    </w:p>
    <w:p w:rsidR="00E11E9B" w:rsidRPr="00B77533" w:rsidRDefault="00E11E9B" w:rsidP="00E11E9B">
      <w:pPr>
        <w:pStyle w:val="Default"/>
      </w:pPr>
      <w:r w:rsidRPr="00B77533">
        <w:t xml:space="preserve">8.6.2. Решение о поощрении принимается администрацией учреждения по итогам проведения массового мероприятия, работы лагеря (смены). </w:t>
      </w:r>
    </w:p>
    <w:p w:rsidR="00E11E9B" w:rsidRPr="00B77533" w:rsidRDefault="00E11E9B" w:rsidP="00E11E9B">
      <w:pPr>
        <w:pStyle w:val="Default"/>
      </w:pPr>
      <w:r w:rsidRPr="00F921C4">
        <w:rPr>
          <w:b/>
        </w:rPr>
        <w:t>8.7.</w:t>
      </w:r>
      <w:r w:rsidRPr="00B77533">
        <w:t xml:space="preserve"> Применение дисциплинарных взысканий. </w:t>
      </w:r>
    </w:p>
    <w:p w:rsidR="00E11E9B" w:rsidRPr="00B77533" w:rsidRDefault="00E11E9B" w:rsidP="00E11E9B">
      <w:pPr>
        <w:pStyle w:val="Default"/>
      </w:pPr>
      <w:r w:rsidRPr="00B77533">
        <w:t xml:space="preserve">8.7.1. Нарушение правил техники безопасности, правил внутреннего трудового распорядка сотрудником лагеря, влечет за собой применение мер дисциплинарного взыскания в соответствии с действующим законодательством. </w:t>
      </w:r>
    </w:p>
    <w:p w:rsidR="00E11E9B" w:rsidRPr="00B77533" w:rsidRDefault="00E11E9B" w:rsidP="00E11E9B">
      <w:pPr>
        <w:pStyle w:val="Default"/>
      </w:pPr>
      <w:r w:rsidRPr="00B77533">
        <w:t xml:space="preserve">8.7.2. За нарушение трудовой дисциплины администрация учреждения по представлению начальника лагеря может применить следующие меры взыскания: </w:t>
      </w:r>
    </w:p>
    <w:p w:rsidR="00E11E9B" w:rsidRPr="00B77533" w:rsidRDefault="00E11E9B" w:rsidP="00E11E9B">
      <w:pPr>
        <w:pStyle w:val="Default"/>
      </w:pPr>
      <w:r w:rsidRPr="00B77533">
        <w:t xml:space="preserve">- выговор; </w:t>
      </w:r>
    </w:p>
    <w:p w:rsidR="00E11E9B" w:rsidRPr="00B77533" w:rsidRDefault="00E11E9B" w:rsidP="00E11E9B">
      <w:pPr>
        <w:pStyle w:val="Default"/>
      </w:pPr>
      <w:r w:rsidRPr="00B77533">
        <w:t xml:space="preserve">- замечание. </w:t>
      </w:r>
    </w:p>
    <w:p w:rsidR="00E11E9B" w:rsidRPr="00B77533" w:rsidRDefault="00E11E9B" w:rsidP="00E11E9B">
      <w:pPr>
        <w:pStyle w:val="Default"/>
      </w:pPr>
      <w:r w:rsidRPr="00B77533">
        <w:t xml:space="preserve">Для применения взыскания от нарушителя трудовой дисциплины должно быть затребовано объяснение в письменной форме. Отказ работника (ребёнка) дать объяснение не может служить препятствием для применения взыскания. </w:t>
      </w:r>
    </w:p>
    <w:p w:rsidR="00E11E9B" w:rsidRPr="00B77533" w:rsidRDefault="00E11E9B" w:rsidP="00E11E9B">
      <w:pPr>
        <w:pStyle w:val="Default"/>
      </w:pPr>
      <w:r w:rsidRPr="00B77533">
        <w:t xml:space="preserve">8.7.3. Приказ о применении дисциплинарного взыскания объявляется работнику (ребёнку), подвергнутому взысканию, под расписку в трехдневный срок. </w:t>
      </w:r>
    </w:p>
    <w:p w:rsidR="00E11E9B" w:rsidRPr="00B77533" w:rsidRDefault="00E11E9B" w:rsidP="00E11E9B">
      <w:pPr>
        <w:pStyle w:val="Default"/>
      </w:pPr>
      <w:r w:rsidRPr="00B77533">
        <w:rPr>
          <w:b/>
          <w:bCs/>
        </w:rPr>
        <w:t xml:space="preserve">9. Объём и порядок предоставления услуг </w:t>
      </w:r>
    </w:p>
    <w:p w:rsidR="00E11E9B" w:rsidRPr="00B77533" w:rsidRDefault="00E11E9B" w:rsidP="00E11E9B">
      <w:pPr>
        <w:pStyle w:val="Default"/>
      </w:pPr>
      <w:r w:rsidRPr="00B77533">
        <w:t xml:space="preserve">9.1. В стоимость путёвки оздоровительного лагеря с дневным пребыванием детей входят следующие услуги: </w:t>
      </w:r>
    </w:p>
    <w:p w:rsidR="00E11E9B" w:rsidRPr="00B77533" w:rsidRDefault="00E11E9B" w:rsidP="00E11E9B">
      <w:pPr>
        <w:pStyle w:val="Default"/>
      </w:pPr>
      <w:r w:rsidRPr="00B77533">
        <w:t xml:space="preserve">9.1.1. Услуги, обеспечивающие благоприятные и безопасные условия жизнедеятельности детей: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и осуществление приёма и размещения детей; </w:t>
      </w:r>
    </w:p>
    <w:p w:rsidR="00E11E9B" w:rsidRPr="00B77533" w:rsidRDefault="00E11E9B" w:rsidP="00E11E9B">
      <w:pPr>
        <w:pStyle w:val="Default"/>
      </w:pPr>
      <w:r w:rsidRPr="00B77533">
        <w:t xml:space="preserve">– обеспечение детей помещениями (необходимой мебелью) отвечающими государственным санитарно-эпидемическим правилам и нормативам, требованиям пожарной безопасности и профилактики травматизма;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детям полноценного 2-х разового горячего питания; </w:t>
      </w:r>
    </w:p>
    <w:p w:rsidR="00E11E9B" w:rsidRPr="00B77533" w:rsidRDefault="00E11E9B" w:rsidP="00E11E9B">
      <w:pPr>
        <w:pStyle w:val="Default"/>
      </w:pPr>
      <w:r w:rsidRPr="00B77533">
        <w:t xml:space="preserve">– «С» витаминизация третьих блюд для повышения иммунитета детей;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детям возможности для соблюдения норм личной гигиены;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– проведение ежедневной влажной уборки жилых помещений, необходимой санитарной обработки помещений и территории лагеря. </w:t>
      </w:r>
    </w:p>
    <w:p w:rsidR="00E11E9B" w:rsidRPr="00B77533" w:rsidRDefault="00E11E9B" w:rsidP="00E11E9B">
      <w:pPr>
        <w:pStyle w:val="Default"/>
      </w:pPr>
      <w:r w:rsidRPr="00B77533">
        <w:t xml:space="preserve">9.1.2. Медицинские услуги: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динамического наблюдения за состоянием здоровья детей; </w:t>
      </w:r>
    </w:p>
    <w:p w:rsidR="00E11E9B" w:rsidRPr="00B77533" w:rsidRDefault="00E11E9B" w:rsidP="00E11E9B">
      <w:pPr>
        <w:pStyle w:val="Default"/>
      </w:pPr>
      <w:r w:rsidRPr="00B77533">
        <w:t xml:space="preserve">– осуществление </w:t>
      </w:r>
      <w:proofErr w:type="gramStart"/>
      <w:r w:rsidRPr="00B77533">
        <w:t>контроля за</w:t>
      </w:r>
      <w:proofErr w:type="gramEnd"/>
      <w:r w:rsidRPr="00B77533">
        <w:t xml:space="preserve"> организацией режима дня, выполнением норм питания детей и витаминизации пищи; </w:t>
      </w:r>
    </w:p>
    <w:p w:rsidR="00E11E9B" w:rsidRPr="00B77533" w:rsidRDefault="00E11E9B" w:rsidP="00E11E9B">
      <w:pPr>
        <w:pStyle w:val="Default"/>
      </w:pPr>
      <w:r w:rsidRPr="00B77533">
        <w:t xml:space="preserve">– осуществление медицинского </w:t>
      </w:r>
      <w:proofErr w:type="gramStart"/>
      <w:r w:rsidRPr="00B77533">
        <w:t>контроля за</w:t>
      </w:r>
      <w:proofErr w:type="gramEnd"/>
      <w:r w:rsidRPr="00B77533">
        <w:t xml:space="preserve"> организацией и проведением спортивно-оздоровительных мероприятий, в том числе за состоянием и содержанием мест занятий физической культурой; </w:t>
      </w:r>
    </w:p>
    <w:p w:rsidR="00E11E9B" w:rsidRPr="00B77533" w:rsidRDefault="00E11E9B" w:rsidP="00E11E9B">
      <w:pPr>
        <w:pStyle w:val="Default"/>
      </w:pPr>
      <w:r w:rsidRPr="00B77533">
        <w:t>–санитарно-просветительская и индивидуальная работа с детьми направленная на формирование здорового образа жизни, правил гигиены и предупреждение вредных привычек (употребление алкоголя, наркотиков, курение, токсикомания);</w:t>
      </w:r>
    </w:p>
    <w:p w:rsidR="00E11E9B" w:rsidRPr="00B77533" w:rsidRDefault="00E11E9B" w:rsidP="00E11E9B">
      <w:pPr>
        <w:pStyle w:val="Default"/>
      </w:pPr>
      <w:r w:rsidRPr="00B77533">
        <w:t xml:space="preserve">–проведение лечебно-профилактических, санитарно-гигиенических и противоэпидемических мероприятий;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мероприятий по профилактике травматизма; </w:t>
      </w:r>
    </w:p>
    <w:p w:rsidR="00E11E9B" w:rsidRPr="00B77533" w:rsidRDefault="00E11E9B" w:rsidP="00E11E9B">
      <w:pPr>
        <w:pStyle w:val="Default"/>
      </w:pPr>
      <w:r w:rsidRPr="00B77533">
        <w:t xml:space="preserve">– выявление детей, нуждающихся в неотложной медицинской помощи; </w:t>
      </w:r>
    </w:p>
    <w:p w:rsidR="00E11E9B" w:rsidRPr="00B77533" w:rsidRDefault="00E11E9B" w:rsidP="00E11E9B">
      <w:pPr>
        <w:pStyle w:val="Default"/>
      </w:pPr>
      <w:r w:rsidRPr="00B77533">
        <w:t xml:space="preserve">– оказание первой доврачебной медицинской помощи; </w:t>
      </w:r>
    </w:p>
    <w:p w:rsidR="00E11E9B" w:rsidRPr="00B77533" w:rsidRDefault="00E11E9B" w:rsidP="00E11E9B">
      <w:pPr>
        <w:pStyle w:val="Default"/>
      </w:pPr>
      <w:r w:rsidRPr="00B77533">
        <w:t xml:space="preserve">–организация доставки детей, в случае необходимости, в стационарное медицинское учреждение. </w:t>
      </w:r>
    </w:p>
    <w:p w:rsidR="00E11E9B" w:rsidRPr="00B77533" w:rsidRDefault="00E11E9B" w:rsidP="00E11E9B">
      <w:pPr>
        <w:pStyle w:val="Default"/>
      </w:pPr>
      <w:r w:rsidRPr="00B77533">
        <w:t xml:space="preserve">– комплексная оценка эффективности оздоровления детей по итогам каждой смены лагеря. </w:t>
      </w:r>
    </w:p>
    <w:p w:rsidR="00E11E9B" w:rsidRPr="00B77533" w:rsidRDefault="00E11E9B" w:rsidP="00E11E9B">
      <w:pPr>
        <w:pStyle w:val="Default"/>
      </w:pPr>
      <w:r w:rsidRPr="00B77533">
        <w:t xml:space="preserve">9.1.3. Образовательные услуги: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учебно-тренировочных занятий по видам спорта (формирование двигательных умений и навыков, углубление знаний); </w:t>
      </w:r>
    </w:p>
    <w:p w:rsidR="00E11E9B" w:rsidRPr="00B77533" w:rsidRDefault="00E11E9B" w:rsidP="00E11E9B">
      <w:pPr>
        <w:pStyle w:val="Default"/>
      </w:pPr>
      <w:r w:rsidRPr="00B77533">
        <w:t xml:space="preserve">– реализация дополнительных образовательных программ физкультурно-спортивной направленности по культивируемым видам спорта в интересах личности, общества и государства и формирование гармонично развитой личности, её мировоззрения, способности к самообразованию, самоопределению, самореализации и адаптации в постоянно изменяющихся условиях и способствующих укреплению здоровья и физическому развитию личности. </w:t>
      </w:r>
    </w:p>
    <w:p w:rsidR="00E11E9B" w:rsidRPr="00B77533" w:rsidRDefault="00E11E9B" w:rsidP="00E11E9B">
      <w:pPr>
        <w:pStyle w:val="Default"/>
      </w:pPr>
      <w:r w:rsidRPr="00B77533">
        <w:t xml:space="preserve">9.1.4. Психологические услуги: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</w:t>
      </w:r>
      <w:proofErr w:type="spellStart"/>
      <w:r w:rsidRPr="00B77533">
        <w:t>воспитательно</w:t>
      </w:r>
      <w:proofErr w:type="spellEnd"/>
      <w:r w:rsidRPr="00B77533">
        <w:t xml:space="preserve">-профилактической работы с детьми в целях предотвращения или устранения негативных психологических факторов, ухудшающих их психическое здоровье, проведение индивидуальной </w:t>
      </w:r>
      <w:proofErr w:type="spellStart"/>
      <w:r w:rsidRPr="00B77533">
        <w:t>воспитательно</w:t>
      </w:r>
      <w:proofErr w:type="spellEnd"/>
      <w:r w:rsidRPr="00B77533">
        <w:t xml:space="preserve">-профилактической работы с "трудными" детьми; </w:t>
      </w:r>
    </w:p>
    <w:p w:rsidR="00E11E9B" w:rsidRPr="00B77533" w:rsidRDefault="00E11E9B" w:rsidP="00E11E9B">
      <w:pPr>
        <w:pStyle w:val="Default"/>
      </w:pPr>
      <w:r w:rsidRPr="00B77533">
        <w:t xml:space="preserve">– коррекция поведения детей для преодоления или ослабления возникающих нарушений в их общении с окружающими, искажений в психике; </w:t>
      </w:r>
    </w:p>
    <w:p w:rsidR="00E11E9B" w:rsidRPr="00B77533" w:rsidRDefault="00E11E9B" w:rsidP="00E11E9B">
      <w:pPr>
        <w:pStyle w:val="Default"/>
      </w:pPr>
      <w:r w:rsidRPr="00B77533">
        <w:t xml:space="preserve">– консультирование детей, проведение групповых занятий по налаживанию и поддержанию межличностных взаимоотношений в коллективе. </w:t>
      </w:r>
    </w:p>
    <w:p w:rsidR="00E11E9B" w:rsidRPr="00B77533" w:rsidRDefault="00E11E9B" w:rsidP="00E11E9B">
      <w:pPr>
        <w:pStyle w:val="Default"/>
      </w:pPr>
      <w:r w:rsidRPr="00B77533">
        <w:t xml:space="preserve">9.1.5. Правовые услуги. </w:t>
      </w:r>
    </w:p>
    <w:p w:rsidR="00E11E9B" w:rsidRPr="00B77533" w:rsidRDefault="00E11E9B" w:rsidP="00E11E9B">
      <w:pPr>
        <w:pStyle w:val="Default"/>
      </w:pPr>
      <w:r w:rsidRPr="00B77533">
        <w:t xml:space="preserve">- организация оказания услуги по страхованию детей от несчастного случая на период их пребывания в учреждении отдыха и оздоровления; </w:t>
      </w:r>
    </w:p>
    <w:p w:rsidR="00E11E9B" w:rsidRPr="00B77533" w:rsidRDefault="00E11E9B" w:rsidP="00E11E9B">
      <w:pPr>
        <w:pStyle w:val="Default"/>
      </w:pPr>
      <w:r w:rsidRPr="00B77533">
        <w:t xml:space="preserve">- оказание юридической и практической помощи в получении денежной компенсации (страхового возмещения) по договору о страховании детей от несчастного случая, в случае ущерба, причиненного ребенку учреждением отдыха и оздоровления детей в соответствии с действующим законодательством Российской Федерации. </w:t>
      </w:r>
    </w:p>
    <w:p w:rsidR="00E11E9B" w:rsidRPr="00B77533" w:rsidRDefault="00E11E9B" w:rsidP="00E11E9B">
      <w:pPr>
        <w:pStyle w:val="Default"/>
      </w:pPr>
      <w:r w:rsidRPr="00B77533">
        <w:t xml:space="preserve">9.1.6. Услуги культурно-досуговой деятельности: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посещения экскурсий, музеев, выставок; </w:t>
      </w:r>
    </w:p>
    <w:p w:rsidR="00E11E9B" w:rsidRPr="00B77533" w:rsidRDefault="00E11E9B" w:rsidP="00E11E9B">
      <w:pPr>
        <w:pStyle w:val="Default"/>
      </w:pPr>
      <w:r w:rsidRPr="00B77533">
        <w:t xml:space="preserve">– обеспечение детей книгами, журналами, газетами;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в пользование детям настольных и интерактивных игр, соответствующих их возрасту и полу;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и проведение дискотек, концертов художественной самодеятельности;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– организация и проведение празднования дней рождения детей;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детям возможности участия в работе общественных объединений, созданных по их инициативе. </w:t>
      </w:r>
    </w:p>
    <w:p w:rsidR="00E11E9B" w:rsidRPr="00B77533" w:rsidRDefault="00E11E9B" w:rsidP="00E11E9B">
      <w:pPr>
        <w:pStyle w:val="Default"/>
      </w:pPr>
      <w:r w:rsidRPr="00B77533">
        <w:t xml:space="preserve">9.1.7. Услуги в сфере физической культуры и спорта.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утренней гигиенической гимнастики; </w:t>
      </w:r>
    </w:p>
    <w:p w:rsidR="00E11E9B" w:rsidRPr="00B77533" w:rsidRDefault="00E11E9B" w:rsidP="00E11E9B">
      <w:pPr>
        <w:pStyle w:val="Default"/>
      </w:pPr>
      <w:r w:rsidRPr="00B77533">
        <w:t xml:space="preserve">– проведение занятий по общей физической подготовке детей;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и проведение занятий в рамках учебно-тренировочных сборов по видам спорта, курируемым учреждением;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оздоровительного плавания; </w:t>
      </w:r>
    </w:p>
    <w:p w:rsidR="00E11E9B" w:rsidRPr="00B77533" w:rsidRDefault="00E11E9B" w:rsidP="00E11E9B">
      <w:pPr>
        <w:pStyle w:val="Default"/>
      </w:pPr>
      <w:r w:rsidRPr="00B77533">
        <w:t>– предоставление спортивных площадок и соответствующих помещений,</w:t>
      </w:r>
    </w:p>
    <w:p w:rsidR="00E11E9B" w:rsidRPr="00B77533" w:rsidRDefault="00E11E9B" w:rsidP="00E11E9B">
      <w:pPr>
        <w:pStyle w:val="Default"/>
      </w:pPr>
      <w:r w:rsidRPr="00B77533">
        <w:t xml:space="preserve">спортивного инвентаря для проведения спортивных игр и занятий;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и проведение спортивных праздников, игр, состязаний и других мероприятий спортивно-оздоровительной направленности;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и проведение встреч с известными спортсменами и ветеранами спорта. </w:t>
      </w:r>
    </w:p>
    <w:p w:rsidR="00E11E9B" w:rsidRPr="00B77533" w:rsidRDefault="00E11E9B" w:rsidP="00E11E9B">
      <w:pPr>
        <w:pStyle w:val="Default"/>
      </w:pPr>
      <w:r w:rsidRPr="00B77533">
        <w:t xml:space="preserve">– организация помощи по содержанию в надлежащем порядке спортивной одежды, обуви. </w:t>
      </w:r>
    </w:p>
    <w:p w:rsidR="00E11E9B" w:rsidRPr="00B77533" w:rsidRDefault="00E11E9B" w:rsidP="00E11E9B">
      <w:pPr>
        <w:pStyle w:val="Default"/>
      </w:pPr>
      <w:r w:rsidRPr="00B77533">
        <w:t xml:space="preserve">9.1.8. Информационные услуги: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своевременной и достоверной информации о наименовании учреждения, его местонахождении и предоставляемых услугах посредством рекламы, размещения информации </w:t>
      </w:r>
      <w:r>
        <w:t>на официальном сайте МБОУСОШ с. Липовка</w:t>
      </w:r>
      <w:r w:rsidRPr="00B77533">
        <w:t xml:space="preserve"> и (или) в печатных средствах массовой информации; </w:t>
      </w:r>
    </w:p>
    <w:p w:rsidR="00E11E9B" w:rsidRPr="00B77533" w:rsidRDefault="00E11E9B" w:rsidP="00E11E9B">
      <w:pPr>
        <w:pStyle w:val="Default"/>
      </w:pPr>
      <w:r w:rsidRPr="00B77533">
        <w:t xml:space="preserve">– предоставление своевременной и достоверной информации о категориях обслуживаемых детей, перечне основных услуг, предоставляемых учреждением (лагерем), о характеристике услуг, порядке и условиях их предоставления, гарантийных обязательствах учреждения - исполнителя услуг; </w:t>
      </w:r>
    </w:p>
    <w:p w:rsidR="00E11E9B" w:rsidRDefault="00E11E9B" w:rsidP="00E11E9B">
      <w:pPr>
        <w:pStyle w:val="Default"/>
      </w:pPr>
      <w:r w:rsidRPr="00B77533">
        <w:t xml:space="preserve">– предоставление сведений о порядке проведения обязательного страхования детей от несчастного случая на период их пребывания в лагере. </w:t>
      </w:r>
    </w:p>
    <w:p w:rsidR="00E11E9B" w:rsidRPr="00B77533" w:rsidRDefault="00E11E9B" w:rsidP="00E11E9B">
      <w:pPr>
        <w:pStyle w:val="Default"/>
      </w:pPr>
      <w:r w:rsidRPr="00B77533">
        <w:t xml:space="preserve">9.1.9. Транспортные услуги: </w:t>
      </w:r>
    </w:p>
    <w:p w:rsidR="00E11E9B" w:rsidRPr="00B77533" w:rsidRDefault="00E11E9B" w:rsidP="00E11E9B">
      <w:pPr>
        <w:pStyle w:val="Default"/>
      </w:pPr>
      <w:r w:rsidRPr="00B77533">
        <w:t xml:space="preserve">– обеспечение транспортных перевозок детей на экскурсии и другие мероприятия в сопровождении работников лагеря на транспорте, отвечающем требованиям по освидетельствованию технического состояния транспорта; соответствию водительского состава предъявляемым требованиям; </w:t>
      </w:r>
    </w:p>
    <w:p w:rsidR="00E11E9B" w:rsidRPr="00B77533" w:rsidRDefault="00E11E9B" w:rsidP="00E11E9B">
      <w:pPr>
        <w:pStyle w:val="Default"/>
      </w:pPr>
      <w:r w:rsidRPr="00B77533">
        <w:t xml:space="preserve">- своевременная доставка детей (в случае необходимости) в близлежащие медицинские учреждения города. </w:t>
      </w:r>
    </w:p>
    <w:p w:rsidR="00E11E9B" w:rsidRPr="00B77533" w:rsidRDefault="00E11E9B" w:rsidP="00E11E9B">
      <w:pPr>
        <w:pStyle w:val="Default"/>
      </w:pPr>
      <w:r w:rsidRPr="00B77533">
        <w:t xml:space="preserve">9.2. Порядок и условия предоставления услуг. </w:t>
      </w:r>
    </w:p>
    <w:p w:rsidR="00E11E9B" w:rsidRPr="00B77533" w:rsidRDefault="00E11E9B" w:rsidP="00E11E9B">
      <w:pPr>
        <w:pStyle w:val="Default"/>
      </w:pPr>
      <w:r w:rsidRPr="00B77533">
        <w:t>9.2.1. Рабо</w:t>
      </w:r>
      <w:r>
        <w:t xml:space="preserve">ту оздоровительного </w:t>
      </w:r>
      <w:r w:rsidRPr="00B77533">
        <w:t xml:space="preserve"> лагеря с дневным пребыванием детей организует МБОУСОШ с. Липовка. </w:t>
      </w:r>
    </w:p>
    <w:p w:rsidR="00E11E9B" w:rsidRPr="00B77533" w:rsidRDefault="00E11E9B" w:rsidP="00E11E9B">
      <w:pPr>
        <w:pStyle w:val="Default"/>
      </w:pPr>
      <w:r w:rsidRPr="00B77533">
        <w:t xml:space="preserve">9.2.2. Услуги предоставляются лагерем на основании приказа учредителя по ведомственной принадлежности и приказа учреждения «Об организации работы лагеря с дневным пребыванием детей на базе учреждения в каникулярный период» на соответствующий текущий год. </w:t>
      </w:r>
    </w:p>
    <w:p w:rsidR="00E11E9B" w:rsidRPr="00B77533" w:rsidRDefault="00E11E9B" w:rsidP="00E11E9B">
      <w:pPr>
        <w:pStyle w:val="Default"/>
      </w:pPr>
      <w:r w:rsidRPr="00B77533">
        <w:t xml:space="preserve">9.2.3. При предоставлении услуг в лагере обеспечиваются благоприятные и безопасные условия для жизни и здоровья детей, соблюдены установленные нормы и правила пожарной и санитарной безопасности, приняты необходимые меры по профилактике травматизма и предупреждению несчастных случаев. </w:t>
      </w:r>
    </w:p>
    <w:p w:rsidR="00E11E9B" w:rsidRPr="00B77533" w:rsidRDefault="00E11E9B" w:rsidP="00E11E9B">
      <w:pPr>
        <w:pStyle w:val="Default"/>
      </w:pPr>
      <w:r w:rsidRPr="00B77533">
        <w:t xml:space="preserve">9.2.4. Лагерь с дневным пребыванием детей МБОУСОШ с. Липовка предоставляет детям и родителям (законным представителям) детей полную и своевременную информацию об их обязанностях, правах, условиях пребывания в учреждении, перечне предоставляемых услуг. </w:t>
      </w:r>
    </w:p>
    <w:p w:rsidR="00E11E9B" w:rsidRPr="00B77533" w:rsidRDefault="00E11E9B" w:rsidP="00E11E9B">
      <w:pPr>
        <w:pStyle w:val="Default"/>
      </w:pPr>
      <w:r w:rsidRPr="00B77533">
        <w:t xml:space="preserve">9.2.5. Деятельность лагеря основывается на принципах: </w:t>
      </w:r>
    </w:p>
    <w:p w:rsidR="00E11E9B" w:rsidRPr="00B77533" w:rsidRDefault="00E11E9B" w:rsidP="00E11E9B">
      <w:pPr>
        <w:pStyle w:val="Default"/>
      </w:pPr>
      <w:r w:rsidRPr="00B77533">
        <w:t xml:space="preserve">– безопасности жизни и здоровья детей, защиты их прав и личного достоинства; </w:t>
      </w:r>
    </w:p>
    <w:p w:rsidR="00E11E9B" w:rsidRPr="00B77533" w:rsidRDefault="00E11E9B" w:rsidP="00E11E9B">
      <w:pPr>
        <w:pStyle w:val="Default"/>
      </w:pPr>
      <w:r w:rsidRPr="00B77533">
        <w:t xml:space="preserve">– приоритета индивидуальных интересов, личностного развития и самореализации ребенка в сочетании с соблюдением социальных норм и правил; </w:t>
      </w:r>
    </w:p>
    <w:p w:rsidR="00E11E9B" w:rsidRPr="00B77533" w:rsidRDefault="00E11E9B" w:rsidP="00E11E9B">
      <w:pPr>
        <w:pStyle w:val="Default"/>
      </w:pPr>
      <w:r w:rsidRPr="00B77533">
        <w:lastRenderedPageBreak/>
        <w:t xml:space="preserve">– гуманного и уважительного характера отношений, конфиденциальности в разрешении личных проблем и конфликтов детей. </w:t>
      </w:r>
    </w:p>
    <w:p w:rsidR="00E11E9B" w:rsidRDefault="00E11E9B" w:rsidP="00E11E9B">
      <w:pPr>
        <w:pStyle w:val="Default"/>
      </w:pPr>
      <w:r w:rsidRPr="00B77533">
        <w:t>9.2.5.1. Информация личного характера, ставшая известной работнику лагеря при оказании услуг детям, конфиденциальна и составляет профессиональную тайну. Работники, виновные в разглашении этой тайны, несут ответственность в порядке, установленном законодательством Российской Федерации.</w:t>
      </w:r>
    </w:p>
    <w:p w:rsidR="00E11E9B" w:rsidRPr="006F4C29" w:rsidRDefault="00E11E9B" w:rsidP="00E11E9B">
      <w:pPr>
        <w:pStyle w:val="msonormalcxspmiddle"/>
        <w:jc w:val="cent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10. </w:t>
      </w:r>
      <w:r w:rsidRPr="006F4C29">
        <w:rPr>
          <w:b/>
          <w:color w:val="7030A0"/>
          <w:sz w:val="24"/>
          <w:szCs w:val="24"/>
        </w:rPr>
        <w:t xml:space="preserve">Система </w:t>
      </w:r>
      <w:proofErr w:type="gramStart"/>
      <w:r w:rsidRPr="006F4C29">
        <w:rPr>
          <w:b/>
          <w:color w:val="7030A0"/>
          <w:sz w:val="24"/>
          <w:szCs w:val="24"/>
        </w:rPr>
        <w:t>контроля за</w:t>
      </w:r>
      <w:proofErr w:type="gramEnd"/>
      <w:r w:rsidRPr="006F4C29">
        <w:rPr>
          <w:b/>
          <w:color w:val="7030A0"/>
          <w:sz w:val="24"/>
          <w:szCs w:val="24"/>
        </w:rPr>
        <w:t xml:space="preserve"> деятельностью пришкольного лагеря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3837"/>
        <w:gridCol w:w="2379"/>
        <w:gridCol w:w="2488"/>
      </w:tblGrid>
      <w:tr w:rsidR="00E11E9B" w:rsidRPr="006F4C2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center"/>
              <w:rPr>
                <w:b/>
                <w:color w:val="7030A0"/>
                <w:sz w:val="24"/>
                <w:szCs w:val="24"/>
              </w:rPr>
            </w:pPr>
            <w:r w:rsidRPr="006F4C29">
              <w:rPr>
                <w:b/>
                <w:color w:val="7030A0"/>
                <w:sz w:val="24"/>
                <w:szCs w:val="24"/>
              </w:rPr>
              <w:t xml:space="preserve">№ </w:t>
            </w:r>
            <w:proofErr w:type="gramStart"/>
            <w:r w:rsidRPr="006F4C29">
              <w:rPr>
                <w:b/>
                <w:color w:val="7030A0"/>
                <w:sz w:val="24"/>
                <w:szCs w:val="24"/>
              </w:rPr>
              <w:t>п</w:t>
            </w:r>
            <w:proofErr w:type="gramEnd"/>
            <w:r w:rsidRPr="006F4C29">
              <w:rPr>
                <w:b/>
                <w:color w:val="7030A0"/>
                <w:sz w:val="24"/>
                <w:szCs w:val="24"/>
              </w:rPr>
              <w:t>/п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center"/>
              <w:rPr>
                <w:b/>
                <w:color w:val="7030A0"/>
                <w:sz w:val="24"/>
                <w:szCs w:val="24"/>
              </w:rPr>
            </w:pPr>
            <w:r w:rsidRPr="006F4C29">
              <w:rPr>
                <w:b/>
                <w:color w:val="7030A0"/>
                <w:sz w:val="24"/>
                <w:szCs w:val="24"/>
              </w:rPr>
              <w:t>Мероприятие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center"/>
              <w:rPr>
                <w:b/>
                <w:color w:val="7030A0"/>
                <w:sz w:val="24"/>
                <w:szCs w:val="24"/>
              </w:rPr>
            </w:pPr>
            <w:r w:rsidRPr="006F4C29">
              <w:rPr>
                <w:b/>
                <w:color w:val="7030A0"/>
                <w:sz w:val="24"/>
                <w:szCs w:val="24"/>
              </w:rPr>
              <w:t>Срок проведения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center"/>
              <w:rPr>
                <w:b/>
                <w:color w:val="7030A0"/>
                <w:sz w:val="24"/>
                <w:szCs w:val="24"/>
              </w:rPr>
            </w:pPr>
            <w:r w:rsidRPr="006F4C29">
              <w:rPr>
                <w:b/>
                <w:color w:val="7030A0"/>
                <w:sz w:val="24"/>
                <w:szCs w:val="24"/>
              </w:rPr>
              <w:t>Ответственные</w:t>
            </w:r>
          </w:p>
        </w:tc>
      </w:tr>
      <w:tr w:rsidR="00E11E9B" w:rsidRPr="006F4C2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both"/>
              <w:rPr>
                <w:color w:val="7030A0"/>
                <w:sz w:val="24"/>
                <w:szCs w:val="24"/>
              </w:rPr>
            </w:pPr>
            <w:r w:rsidRPr="006F4C29">
              <w:rPr>
                <w:color w:val="7030A0"/>
                <w:sz w:val="24"/>
                <w:szCs w:val="24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Начальник лагеря</w:t>
            </w:r>
          </w:p>
        </w:tc>
      </w:tr>
      <w:tr w:rsidR="00E11E9B" w:rsidRPr="006F4C2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2.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 xml:space="preserve">Анкетирование детей в организационный период с целью </w:t>
            </w:r>
            <w:proofErr w:type="gramStart"/>
            <w:r w:rsidRPr="006F4C29">
              <w:rPr>
                <w:sz w:val="24"/>
                <w:szCs w:val="24"/>
              </w:rPr>
              <w:t>выявлениях</w:t>
            </w:r>
            <w:proofErr w:type="gramEnd"/>
            <w:r w:rsidRPr="006F4C29">
              <w:rPr>
                <w:sz w:val="24"/>
                <w:szCs w:val="24"/>
              </w:rPr>
              <w:t xml:space="preserve"> их интересов, мотивов пребывания в лагере.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Первые три дня смены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воспитатели, старшая вожатая</w:t>
            </w:r>
          </w:p>
        </w:tc>
      </w:tr>
      <w:tr w:rsidR="00E11E9B" w:rsidRPr="006F4C2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3.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Начальник лагеря,  воспитатели</w:t>
            </w:r>
          </w:p>
        </w:tc>
      </w:tr>
      <w:tr w:rsidR="00E11E9B" w:rsidRPr="00AA2B0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AA2B0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AA2B09">
              <w:rPr>
                <w:sz w:val="24"/>
                <w:szCs w:val="24"/>
              </w:rPr>
              <w:t>4.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AA2B0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AA2B09">
              <w:rPr>
                <w:sz w:val="24"/>
                <w:szCs w:val="24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AA2B0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AA2B09">
              <w:rPr>
                <w:sz w:val="24"/>
                <w:szCs w:val="24"/>
              </w:rPr>
              <w:t>Последний день смены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AA2B0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AA2B09">
              <w:rPr>
                <w:sz w:val="24"/>
                <w:szCs w:val="24"/>
              </w:rPr>
              <w:t>воспитатели, старшая вожатая</w:t>
            </w:r>
          </w:p>
        </w:tc>
      </w:tr>
      <w:tr w:rsidR="00E11E9B" w:rsidRPr="006F4C29" w:rsidTr="005A7DB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5.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9B" w:rsidRPr="006F4C29" w:rsidRDefault="00E11E9B" w:rsidP="005A7DBB">
            <w:pPr>
              <w:pStyle w:val="msonormalcxspmiddle"/>
              <w:jc w:val="both"/>
              <w:rPr>
                <w:sz w:val="24"/>
                <w:szCs w:val="24"/>
              </w:rPr>
            </w:pPr>
            <w:r w:rsidRPr="006F4C29">
              <w:rPr>
                <w:sz w:val="24"/>
                <w:szCs w:val="24"/>
              </w:rPr>
              <w:t>воспитатели</w:t>
            </w:r>
          </w:p>
        </w:tc>
      </w:tr>
    </w:tbl>
    <w:p w:rsidR="00E11E9B" w:rsidRPr="00AA2B09" w:rsidRDefault="00E11E9B" w:rsidP="00E11E9B">
      <w:pPr>
        <w:pStyle w:val="a5"/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6F4C29">
        <w:rPr>
          <w:rFonts w:ascii="Times New Roman" w:hAnsi="Times New Roman" w:cs="Times New Roman"/>
        </w:rPr>
        <w:t xml:space="preserve">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</w:t>
      </w:r>
      <w:r w:rsidRPr="00AA2B09">
        <w:rPr>
          <w:rFonts w:ascii="Times New Roman" w:hAnsi="Times New Roman" w:cs="Times New Roman"/>
        </w:rPr>
        <w:t xml:space="preserve">коллективом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отрядные дневники. </w:t>
      </w:r>
    </w:p>
    <w:p w:rsidR="00E11E9B" w:rsidRPr="00AA2B09" w:rsidRDefault="00E11E9B" w:rsidP="00E11E9B">
      <w:pPr>
        <w:pStyle w:val="a5"/>
        <w:spacing w:after="0"/>
        <w:ind w:left="0" w:firstLine="720"/>
        <w:contextualSpacing/>
        <w:jc w:val="both"/>
        <w:rPr>
          <w:rFonts w:ascii="Times New Roman" w:hAnsi="Times New Roman" w:cs="Times New Roman"/>
        </w:rPr>
      </w:pPr>
      <w:r w:rsidRPr="00AA2B09">
        <w:rPr>
          <w:rFonts w:ascii="Times New Roman" w:hAnsi="Times New Roman" w:cs="Times New Roman"/>
        </w:rPr>
        <w:t xml:space="preserve">Разработан механизм обратной связи. </w:t>
      </w:r>
    </w:p>
    <w:p w:rsidR="00E11E9B" w:rsidRPr="00AA2B09" w:rsidRDefault="00E11E9B" w:rsidP="00E11E9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2B09">
        <w:rPr>
          <w:rFonts w:ascii="Times New Roman" w:hAnsi="Times New Roman" w:cs="Times New Roman"/>
          <w:b/>
        </w:rPr>
        <w:t xml:space="preserve">     «Дерево откровения»</w:t>
      </w:r>
      <w:r w:rsidRPr="00AA2B09">
        <w:rPr>
          <w:rFonts w:ascii="Times New Roman" w:hAnsi="Times New Roman" w:cs="Times New Roman"/>
        </w:rPr>
        <w:t xml:space="preserve"> – форма обратной связи, которая позволяет судить об эмоциональном состоянии детей ежедневно. Это итог дня. </w:t>
      </w:r>
      <w:proofErr w:type="gramStart"/>
      <w:r w:rsidRPr="00AA2B09">
        <w:rPr>
          <w:rFonts w:ascii="Times New Roman" w:hAnsi="Times New Roman" w:cs="Times New Roman"/>
        </w:rPr>
        <w:t xml:space="preserve">В конце дня отряды заполняют </w:t>
      </w:r>
      <w:r w:rsidRPr="00AA2B09">
        <w:rPr>
          <w:rFonts w:ascii="Times New Roman" w:hAnsi="Times New Roman" w:cs="Times New Roman"/>
          <w:b/>
        </w:rPr>
        <w:t xml:space="preserve">«дерево откровения» </w:t>
      </w:r>
      <w:r w:rsidRPr="00AA2B09">
        <w:rPr>
          <w:rFonts w:ascii="Times New Roman" w:hAnsi="Times New Roman" w:cs="Times New Roman"/>
        </w:rPr>
        <w:t>листочками разной цветовой гаммы (красный - отлично, зелёный – хорошо, жёлтый – удовлетворительно, чёрный – плохо), записывая туда позитив и негатив за день, благодарности, предложения.</w:t>
      </w:r>
      <w:proofErr w:type="gramEnd"/>
      <w:r w:rsidRPr="00AA2B09">
        <w:rPr>
          <w:rFonts w:ascii="Times New Roman" w:hAnsi="Times New Roman" w:cs="Times New Roman"/>
        </w:rPr>
        <w:t xml:space="preserve"> В конце дня и недели педагоги анализируют качество и содержание своей работы по результатам обратной связи. </w:t>
      </w:r>
    </w:p>
    <w:p w:rsidR="00E11E9B" w:rsidRPr="00AA2B09" w:rsidRDefault="00E11E9B" w:rsidP="00E11E9B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AA2B09">
        <w:rPr>
          <w:rFonts w:ascii="Times New Roman" w:hAnsi="Times New Roman" w:cs="Times New Roman"/>
          <w:b/>
        </w:rPr>
        <w:t>«Дерево откровения»</w:t>
      </w:r>
      <w:r w:rsidRPr="00AA2B09">
        <w:rPr>
          <w:rFonts w:ascii="Times New Roman" w:hAnsi="Times New Roman" w:cs="Times New Roman"/>
        </w:rPr>
        <w:t xml:space="preserve"> постоянно висит в каждом отряде, обновляется, сделать там запись может каждый.</w:t>
      </w:r>
    </w:p>
    <w:p w:rsidR="00E11E9B" w:rsidRPr="00AA2B09" w:rsidRDefault="00E11E9B" w:rsidP="00E11E9B">
      <w:pPr>
        <w:pStyle w:val="Default"/>
      </w:pPr>
    </w:p>
    <w:p w:rsidR="00875BE0" w:rsidRDefault="00875BE0"/>
    <w:sectPr w:rsidR="00875BE0" w:rsidSect="00E11E9B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B"/>
    <w:rsid w:val="0003652B"/>
    <w:rsid w:val="00875BE0"/>
    <w:rsid w:val="00AB0918"/>
    <w:rsid w:val="00E11E9B"/>
    <w:rsid w:val="00EB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1E9B"/>
    <w:pPr>
      <w:ind w:left="720"/>
      <w:contextualSpacing/>
    </w:pPr>
  </w:style>
  <w:style w:type="paragraph" w:customStyle="1" w:styleId="msonormalcxspmiddle">
    <w:name w:val="msonormalcxspmiddle"/>
    <w:basedOn w:val="a"/>
    <w:rsid w:val="00E11E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5"/>
    <w:locked/>
    <w:rsid w:val="00E11E9B"/>
    <w:rPr>
      <w:sz w:val="24"/>
      <w:szCs w:val="24"/>
    </w:rPr>
  </w:style>
  <w:style w:type="paragraph" w:styleId="a5">
    <w:name w:val="Body Text Indent"/>
    <w:basedOn w:val="a"/>
    <w:link w:val="a4"/>
    <w:rsid w:val="00E11E9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1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1E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1E9B"/>
    <w:pPr>
      <w:ind w:left="720"/>
      <w:contextualSpacing/>
    </w:pPr>
  </w:style>
  <w:style w:type="paragraph" w:customStyle="1" w:styleId="msonormalcxspmiddle">
    <w:name w:val="msonormalcxspmiddle"/>
    <w:basedOn w:val="a"/>
    <w:rsid w:val="00E11E9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5"/>
    <w:locked/>
    <w:rsid w:val="00E11E9B"/>
    <w:rPr>
      <w:sz w:val="24"/>
      <w:szCs w:val="24"/>
    </w:rPr>
  </w:style>
  <w:style w:type="paragraph" w:styleId="a5">
    <w:name w:val="Body Text Indent"/>
    <w:basedOn w:val="a"/>
    <w:link w:val="a4"/>
    <w:rsid w:val="00E11E9B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E1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6879</Words>
  <Characters>39212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2019-08-10T10:24:00Z</dcterms:created>
  <dcterms:modified xsi:type="dcterms:W3CDTF">2019-08-10T12:15:00Z</dcterms:modified>
</cp:coreProperties>
</file>